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25F1F" w14:textId="77777777" w:rsidR="00832001" w:rsidRDefault="00832001" w:rsidP="00832001">
      <w:r>
        <w:t>Erfassung: BookAccess, 4040 Linz</w:t>
      </w:r>
    </w:p>
    <w:p w14:paraId="1407EA6D" w14:textId="77777777" w:rsidR="00832001" w:rsidRDefault="00832001" w:rsidP="00832001">
      <w:r>
        <w:t xml:space="preserve">Dieses Buch wurde erfasst von: </w:t>
      </w:r>
    </w:p>
    <w:p w14:paraId="0EB919FD" w14:textId="77777777" w:rsidR="001B6325" w:rsidRDefault="00984761" w:rsidP="00832001">
      <w:r>
        <w:t>Erfassungsdatum: Monat/Jahr</w:t>
      </w:r>
    </w:p>
    <w:p w14:paraId="6E26AFD6" w14:textId="77777777" w:rsidR="00984761" w:rsidRDefault="00984761" w:rsidP="00832001">
      <w:r>
        <w:t>---</w:t>
      </w:r>
    </w:p>
    <w:p w14:paraId="5D349608" w14:textId="77777777" w:rsidR="00984761" w:rsidRDefault="00BB529A" w:rsidP="00832001">
      <w:r w:rsidRPr="00BB529A">
        <w:rPr>
          <w:i/>
        </w:rPr>
        <w:t>ERSETZEN</w:t>
      </w:r>
      <w:r>
        <w:t xml:space="preserve">: </w:t>
      </w:r>
      <w:r w:rsidR="00984761">
        <w:t>TITELSEITE DES BUCHES</w:t>
      </w:r>
    </w:p>
    <w:p w14:paraId="456CA352" w14:textId="77777777" w:rsidR="00BB529A" w:rsidRDefault="00BB529A" w:rsidP="00486D1F">
      <w:r>
        <w:t>---</w:t>
      </w:r>
    </w:p>
    <w:p w14:paraId="73C268A3" w14:textId="77777777" w:rsidR="00984761" w:rsidRDefault="00984761" w:rsidP="00984761">
      <w:pPr>
        <w:pStyle w:val="berschrift1"/>
      </w:pPr>
      <w:bookmarkStart w:id="0" w:name="_Toc509234773"/>
      <w:r>
        <w:t>!!Zeichenerklärungen</w:t>
      </w:r>
      <w:bookmarkEnd w:id="0"/>
    </w:p>
    <w:p w14:paraId="04352BFB" w14:textId="77777777" w:rsidR="00984761" w:rsidRDefault="00984761" w:rsidP="00984761">
      <w:r w:rsidRPr="00BB529A">
        <w:rPr>
          <w:i/>
        </w:rPr>
        <w:t>ERSETZEN</w:t>
      </w:r>
      <w:r>
        <w:t>: BUCHSPEZIFISCHE ZEICHENERKLÄRUNG HIER</w:t>
      </w:r>
    </w:p>
    <w:p w14:paraId="06E4EBEB" w14:textId="77777777" w:rsidR="00984761" w:rsidRDefault="00984761" w:rsidP="00984761">
      <w:r>
        <w:t>---</w:t>
      </w:r>
    </w:p>
    <w:p w14:paraId="173B3E89" w14:textId="77777777" w:rsidR="00984761" w:rsidRDefault="00984761" w:rsidP="00984761">
      <w:r>
        <w:t>!! ... Eine Überschrift der Ebene 1-4 ist mit zwei Rufzeichen am Anfang der Zeile angekündigt.</w:t>
      </w:r>
    </w:p>
    <w:p w14:paraId="56DACF08" w14:textId="77777777" w:rsidR="00984761" w:rsidRDefault="00984761" w:rsidP="00984761">
      <w:r>
        <w:t>+++... Drei Pluszeichen kennzeichnet die Nummerierung eines Beispiels.</w:t>
      </w:r>
    </w:p>
    <w:p w14:paraId="234547C4" w14:textId="77777777" w:rsidR="00984761" w:rsidRDefault="00984761" w:rsidP="00984761">
      <w:r>
        <w:t>{{ ... }} ... Dieser Text kommt in der Vorlage so nicht vor. Er ersetzt oder ergänzt den Originaltext.</w:t>
      </w:r>
    </w:p>
    <w:p w14:paraId="33DEE639" w14:textId="77777777" w:rsidR="00984761" w:rsidRDefault="00984761" w:rsidP="00984761">
      <w:r>
        <w:t>||...|| ... Im Originaltext besonders gekennzeichnete längere Textstellen stehen unter doppelten senkrechten Strichen und sind durch drei Bindestriche vom nächsten Absatz getrennt. Der Text soll dort eingefügt werden, wo er am sinnvollsten ist.</w:t>
      </w:r>
    </w:p>
    <w:p w14:paraId="0932DF25" w14:textId="77777777" w:rsidR="00984761" w:rsidRDefault="00984761" w:rsidP="00984761">
      <w:r>
        <w:t>|...| ... Im Originaltext besonders gekennzeichnete einzelne Wörter oder Teile eines Wortes stehen zwischen einfachen senkrechte Strichen.</w:t>
      </w:r>
    </w:p>
    <w:p w14:paraId="7FA73806" w14:textId="77777777" w:rsidR="00984761" w:rsidRDefault="00984761" w:rsidP="00984761">
      <w:r>
        <w:t>[] ... In eckige fett formatierte Klammern soll etwas eingesetzt werden.</w:t>
      </w:r>
    </w:p>
    <w:p w14:paraId="4D1D371D" w14:textId="77777777" w:rsidR="00984761" w:rsidRDefault="00984761" w:rsidP="00984761">
      <w:r>
        <w:t>[[ ... ]] ... Unter doppelten eckigen fett formatierten Klammern steht eine Lösung als Beispiel.</w:t>
      </w:r>
    </w:p>
    <w:p w14:paraId="74D833F7" w14:textId="77777777" w:rsidR="00984761" w:rsidRDefault="00984761" w:rsidP="00984761">
      <w:r>
        <w:t>### ... Drei Rautezeichen kennzeichnen einen Eintrag, der schon zur Lösung eines Beispiels verwendet worden ist.</w:t>
      </w:r>
    </w:p>
    <w:p w14:paraId="254E822B" w14:textId="77777777" w:rsidR="00984761" w:rsidRDefault="00984761" w:rsidP="00984761">
      <w:r>
        <w:lastRenderedPageBreak/>
        <w:t xml:space="preserve">' ... </w:t>
      </w:r>
      <w:proofErr w:type="gramStart"/>
      <w:r>
        <w:t>Das Apostroph</w:t>
      </w:r>
      <w:proofErr w:type="gramEnd"/>
      <w:r>
        <w:t xml:space="preserve"> weist auf elementare mathematische Funktionen und mathematische Konstanten hin. Es muss zum richtigen Lesen/Schreiben jede Art der Automatikkorrektur ausgeschaltet sein.</w:t>
      </w:r>
    </w:p>
    <w:p w14:paraId="4FE473C7" w14:textId="77777777" w:rsidR="00984761" w:rsidRDefault="00984761" w:rsidP="00984761">
      <w:r>
        <w:t>ZI ... Zusatzinformationen (auch Fußnoten - diese stehen am Anfang des Abschnitts, auf den sie sich beziehen)</w:t>
      </w:r>
    </w:p>
    <w:p w14:paraId="0A3A7010" w14:textId="77777777" w:rsidR="00B72890" w:rsidRPr="00BB529A" w:rsidRDefault="00984761" w:rsidP="0067063C">
      <w:pPr>
        <w:rPr>
          <w:lang w:val="de-AT"/>
        </w:rPr>
      </w:pPr>
      <w:r w:rsidRPr="00BB529A">
        <w:rPr>
          <w:lang w:val="de-AT"/>
        </w:rPr>
        <w:t>---</w:t>
      </w:r>
    </w:p>
    <w:p w14:paraId="7EE9D652" w14:textId="64F8DCD5" w:rsidR="005E25E5" w:rsidRDefault="00BB529A" w:rsidP="008B6583">
      <w:pPr>
        <w:rPr>
          <w:lang w:val="de-AT"/>
        </w:rPr>
      </w:pPr>
      <w:r w:rsidRPr="00BB529A">
        <w:rPr>
          <w:i/>
          <w:lang w:val="de-AT"/>
        </w:rPr>
        <w:t>ERSETZEN</w:t>
      </w:r>
      <w:r w:rsidRPr="00BB529A">
        <w:rPr>
          <w:lang w:val="de-AT"/>
        </w:rPr>
        <w:t>: HIER BEGINNT DER INHALT DES BUCHES</w:t>
      </w:r>
    </w:p>
    <w:p w14:paraId="3A3CB185" w14:textId="77777777" w:rsidR="005E25E5" w:rsidRDefault="005E25E5">
      <w:pPr>
        <w:overflowPunct/>
        <w:autoSpaceDE/>
        <w:autoSpaceDN/>
        <w:adjustRightInd/>
        <w:spacing w:after="200" w:line="276" w:lineRule="auto"/>
        <w:rPr>
          <w:lang w:val="de-AT"/>
        </w:rPr>
      </w:pPr>
      <w:r>
        <w:rPr>
          <w:lang w:val="de-AT"/>
        </w:rPr>
        <w:br w:type="page"/>
      </w:r>
    </w:p>
    <w:p w14:paraId="7E357C92" w14:textId="7932125B" w:rsidR="005E25E5" w:rsidRDefault="005E25E5" w:rsidP="005E25E5">
      <w:pPr>
        <w:pStyle w:val="berschrift1"/>
        <w:rPr>
          <w:lang w:val="de-AT"/>
        </w:rPr>
      </w:pPr>
      <w:r>
        <w:rPr>
          <w:lang w:val="de-AT"/>
        </w:rPr>
        <w:lastRenderedPageBreak/>
        <w:t>!!Allgemeine Anmerkungen zu deiner Aufbereitung</w:t>
      </w:r>
    </w:p>
    <w:p w14:paraId="10F71A15" w14:textId="7281DA3B" w:rsidR="005E25E5" w:rsidRDefault="005E25E5" w:rsidP="005E25E5">
      <w:pPr>
        <w:pStyle w:val="FormatErsteEbeneListe"/>
      </w:pPr>
      <w:r>
        <w:t>-) Man braucht keine Leerzeilen im Buch machen. Absätze haben ohnehin einen größeren Zeilenabstand. Leerzeilen erschweren nur die Navigation für die blinden Kinder.</w:t>
      </w:r>
    </w:p>
    <w:p w14:paraId="7A9E02BD" w14:textId="2E57B0AE" w:rsidR="005E25E5" w:rsidRPr="005E25E5" w:rsidRDefault="005E25E5" w:rsidP="005E25E5">
      <w:pPr>
        <w:pStyle w:val="FormatErsteEbeneListe"/>
      </w:pPr>
      <w:r>
        <w:t>-) Keine Tabulatoren verwenden zum visuellen Formatieren des Textes. Für blinde Kinder ist ein Tabulator Abstand gleich wie ein Leezeichen. Besser ist es, wenn Tabellen oder Spalten aufgelöst und mit ":" geschrieben werden.</w:t>
      </w:r>
      <w:bookmarkStart w:id="1" w:name="_GoBack"/>
      <w:bookmarkEnd w:id="1"/>
    </w:p>
    <w:p w14:paraId="5E005DC5" w14:textId="4F1A2C73" w:rsidR="005E25E5" w:rsidRDefault="005E25E5" w:rsidP="005E25E5">
      <w:pPr>
        <w:rPr>
          <w:lang w:val="de-AT"/>
        </w:rPr>
      </w:pPr>
    </w:p>
    <w:p w14:paraId="3A282878" w14:textId="77777777" w:rsidR="005E25E5" w:rsidRPr="005E25E5" w:rsidRDefault="005E25E5" w:rsidP="005E25E5">
      <w:pPr>
        <w:rPr>
          <w:lang w:val="de-AT"/>
        </w:rPr>
      </w:pPr>
    </w:p>
    <w:p w14:paraId="116CD6D2" w14:textId="77777777" w:rsidR="005E25E5" w:rsidRDefault="005E25E5">
      <w:pPr>
        <w:overflowPunct/>
        <w:autoSpaceDE/>
        <w:autoSpaceDN/>
        <w:adjustRightInd/>
        <w:spacing w:after="200" w:line="276" w:lineRule="auto"/>
        <w:rPr>
          <w:lang w:val="de-AT"/>
        </w:rPr>
      </w:pPr>
      <w:r>
        <w:rPr>
          <w:lang w:val="de-AT"/>
        </w:rPr>
        <w:br w:type="page"/>
      </w:r>
    </w:p>
    <w:p w14:paraId="6A4929E6" w14:textId="6C38D97C" w:rsidR="00D51B7D" w:rsidRDefault="005E25E5" w:rsidP="005E25E5">
      <w:pPr>
        <w:pStyle w:val="berschrift1"/>
        <w:rPr>
          <w:lang w:val="de-AT"/>
        </w:rPr>
      </w:pPr>
      <w:commentRangeStart w:id="2"/>
      <w:r>
        <w:rPr>
          <w:lang w:val="de-AT"/>
        </w:rPr>
        <w:lastRenderedPageBreak/>
        <w:t>!!Kennzeichnung von Aufgaben</w:t>
      </w:r>
      <w:commentRangeEnd w:id="2"/>
      <w:r>
        <w:rPr>
          <w:rStyle w:val="Kommentarzeichen"/>
          <w:rFonts w:eastAsia="Times New Roman" w:cs="Times New Roman"/>
          <w:bCs w:val="0"/>
          <w:color w:val="000000" w:themeColor="text1"/>
          <w:w w:val="100"/>
        </w:rPr>
        <w:commentReference w:id="2"/>
      </w:r>
    </w:p>
    <w:p w14:paraId="736FAA20" w14:textId="77777777" w:rsidR="005E25E5" w:rsidRDefault="005E25E5" w:rsidP="005E25E5">
      <w:pPr>
        <w:rPr>
          <w:lang w:val="de-AT"/>
        </w:rPr>
      </w:pPr>
      <w:r w:rsidRPr="00463126">
        <w:rPr>
          <w:lang w:val="de-AT"/>
        </w:rPr>
        <w:t>+++AUFGABE 2</w:t>
      </w:r>
      <w:r>
        <w:rPr>
          <w:lang w:val="de-AT"/>
        </w:rPr>
        <w:t xml:space="preserve"> |Ohr; Mund; Brille; Hand; großer Punkt; zwei Sterne|</w:t>
      </w:r>
    </w:p>
    <w:p w14:paraId="7D7B1531" w14:textId="77777777" w:rsidR="005E25E5" w:rsidRPr="00463126" w:rsidRDefault="005E25E5" w:rsidP="005E25E5">
      <w:pPr>
        <w:rPr>
          <w:lang w:val="de-AT"/>
        </w:rPr>
      </w:pPr>
      <w:r>
        <w:rPr>
          <w:lang w:val="de-AT"/>
        </w:rPr>
        <w:t>+++</w:t>
      </w:r>
      <w:r w:rsidRPr="00463126">
        <w:rPr>
          <w:lang w:val="de-AT"/>
        </w:rPr>
        <w:t>AUFGABE 6</w:t>
      </w:r>
      <w:r>
        <w:rPr>
          <w:lang w:val="de-AT"/>
        </w:rPr>
        <w:t xml:space="preserve"> |mittlerer Punkt; ein Stern|</w:t>
      </w:r>
    </w:p>
    <w:p w14:paraId="03D0E21F" w14:textId="77777777" w:rsidR="005E25E5" w:rsidRDefault="005E25E5" w:rsidP="005E25E5">
      <w:pPr>
        <w:rPr>
          <w:lang w:val="de-AT"/>
        </w:rPr>
      </w:pPr>
      <w:r>
        <w:rPr>
          <w:lang w:val="de-AT"/>
        </w:rPr>
        <w:t>+++</w:t>
      </w:r>
      <w:r w:rsidRPr="00463126">
        <w:rPr>
          <w:lang w:val="de-AT"/>
        </w:rPr>
        <w:t>AUFGABE 4</w:t>
      </w:r>
      <w:r>
        <w:rPr>
          <w:lang w:val="de-AT"/>
        </w:rPr>
        <w:t xml:space="preserve"> |mittlerer Punkt; zwei Sterne|</w:t>
      </w:r>
    </w:p>
    <w:p w14:paraId="5BFC60F5" w14:textId="77777777" w:rsidR="005E25E5" w:rsidRPr="005E25E5" w:rsidRDefault="005E25E5" w:rsidP="005E25E5">
      <w:pPr>
        <w:rPr>
          <w:lang w:val="de-AT"/>
        </w:rPr>
      </w:pPr>
    </w:p>
    <w:p w14:paraId="6BD0170D" w14:textId="77777777" w:rsidR="00D51B7D" w:rsidRDefault="00D51B7D">
      <w:pPr>
        <w:overflowPunct/>
        <w:autoSpaceDE/>
        <w:autoSpaceDN/>
        <w:adjustRightInd/>
        <w:spacing w:after="200" w:line="276" w:lineRule="auto"/>
        <w:rPr>
          <w:lang w:val="de-AT"/>
        </w:rPr>
      </w:pPr>
      <w:r>
        <w:rPr>
          <w:lang w:val="de-AT"/>
        </w:rPr>
        <w:br w:type="page"/>
      </w:r>
    </w:p>
    <w:p w14:paraId="291132F4" w14:textId="77777777" w:rsidR="005A44B8" w:rsidRDefault="00D51B7D" w:rsidP="00D51B7D">
      <w:pPr>
        <w:pStyle w:val="berschrift1"/>
        <w:rPr>
          <w:lang w:val="de-AT"/>
        </w:rPr>
      </w:pPr>
      <w:r>
        <w:rPr>
          <w:lang w:val="de-AT"/>
        </w:rPr>
        <w:lastRenderedPageBreak/>
        <w:t>!!</w:t>
      </w:r>
      <w:commentRangeStart w:id="3"/>
      <w:r>
        <w:rPr>
          <w:lang w:val="de-AT"/>
        </w:rPr>
        <w:t>Fußnoten</w:t>
      </w:r>
      <w:commentRangeEnd w:id="3"/>
      <w:r w:rsidR="007E6235">
        <w:rPr>
          <w:rStyle w:val="Kommentarzeichen"/>
          <w:rFonts w:eastAsia="Times New Roman" w:cs="Times New Roman"/>
          <w:bCs w:val="0"/>
          <w:color w:val="000000" w:themeColor="text1"/>
          <w:w w:val="100"/>
        </w:rPr>
        <w:commentReference w:id="3"/>
      </w:r>
    </w:p>
    <w:p w14:paraId="13DC7D68" w14:textId="77777777" w:rsidR="007E6235" w:rsidRDefault="007E6235" w:rsidP="00D51B7D">
      <w:pPr>
        <w:rPr>
          <w:lang w:val="de-AT"/>
        </w:rPr>
      </w:pPr>
      <w:r>
        <w:rPr>
          <w:lang w:val="de-AT"/>
        </w:rPr>
        <w:t>j-30</w:t>
      </w:r>
    </w:p>
    <w:p w14:paraId="0CC3AC31" w14:textId="77777777" w:rsidR="00D51B7D" w:rsidRDefault="00D51B7D" w:rsidP="00D51B7D">
      <w:pPr>
        <w:rPr>
          <w:lang w:val="de-AT"/>
        </w:rPr>
      </w:pPr>
      <w:r w:rsidRPr="00463126">
        <w:rPr>
          <w:lang w:val="de-AT"/>
        </w:rPr>
        <w:t>+++AUFGABE 2</w:t>
      </w:r>
      <w:r>
        <w:rPr>
          <w:lang w:val="de-AT"/>
        </w:rPr>
        <w:t xml:space="preserve"> </w:t>
      </w:r>
      <w:r>
        <w:rPr>
          <w:lang w:val="de-AT"/>
        </w:rPr>
        <w:t>|Ohr</w:t>
      </w:r>
      <w:r>
        <w:rPr>
          <w:lang w:val="de-AT"/>
        </w:rPr>
        <w:t xml:space="preserve">; Mund; Brille; Hand; großer Punkt; </w:t>
      </w:r>
      <w:r>
        <w:rPr>
          <w:lang w:val="de-AT"/>
        </w:rPr>
        <w:t>zwei Sterne|</w:t>
      </w:r>
    </w:p>
    <w:p w14:paraId="49B18A20" w14:textId="77777777" w:rsidR="00D51B7D" w:rsidRPr="00463126" w:rsidRDefault="00D51B7D" w:rsidP="00D51B7D">
      <w:pPr>
        <w:rPr>
          <w:lang w:val="de-AT"/>
        </w:rPr>
      </w:pPr>
      <w:r w:rsidRPr="00463126">
        <w:rPr>
          <w:lang w:val="de-AT"/>
        </w:rPr>
        <w:t>Der folgende Text weist sehr viele Zusammensetzungen auf.</w:t>
      </w:r>
    </w:p>
    <w:p w14:paraId="3B0CBB8D" w14:textId="77777777" w:rsidR="00D51B7D" w:rsidRPr="00463126" w:rsidRDefault="00D51B7D" w:rsidP="00D51B7D">
      <w:pPr>
        <w:rPr>
          <w:lang w:val="de-AT"/>
        </w:rPr>
      </w:pPr>
      <w:r w:rsidRPr="00463126">
        <w:rPr>
          <w:lang w:val="de-AT"/>
        </w:rPr>
        <w:t>Schreiben Sie diese aus dem fett gedruckten Teil heraus und notieren Sie sich, welche Wortarten jeweils kombiniert werden. Welche neue Wortart entsteht?</w:t>
      </w:r>
    </w:p>
    <w:p w14:paraId="7283E676" w14:textId="77777777" w:rsidR="00D51B7D" w:rsidRDefault="00D51B7D" w:rsidP="00D51B7D">
      <w:pPr>
        <w:pStyle w:val="berschrift2"/>
        <w:rPr>
          <w:rFonts w:eastAsia="Times New Roman" w:cs="Times New Roman"/>
          <w:bCs w:val="0"/>
          <w:color w:val="000000" w:themeColor="text1"/>
          <w:w w:val="100"/>
          <w:szCs w:val="20"/>
        </w:rPr>
      </w:pPr>
      <w:r w:rsidRPr="002B09F4">
        <w:rPr>
          <w:rFonts w:eastAsia="Times New Roman" w:cs="Times New Roman"/>
          <w:bCs w:val="0"/>
          <w:color w:val="000000" w:themeColor="text1"/>
          <w:w w:val="100"/>
          <w:szCs w:val="20"/>
        </w:rPr>
        <w:t>Architektur zum Wohlfühlen</w:t>
      </w:r>
    </w:p>
    <w:p w14:paraId="492D3FB1" w14:textId="77777777" w:rsidR="00D51B7D" w:rsidRDefault="00D51B7D" w:rsidP="00D51B7D">
      <w:r>
        <w:t>||ZI:</w:t>
      </w:r>
    </w:p>
    <w:p w14:paraId="67F148D5" w14:textId="77777777" w:rsidR="00D51B7D" w:rsidRPr="00463126" w:rsidRDefault="00D51B7D" w:rsidP="00D51B7D">
      <w:pPr>
        <w:rPr>
          <w:lang w:val="de-AT"/>
        </w:rPr>
      </w:pPr>
      <w:r w:rsidRPr="00463126">
        <w:rPr>
          <w:lang w:val="de-AT"/>
        </w:rPr>
        <w:t>* monolithisch = aus nur einem Stein, Block bestehend, fugenlos</w:t>
      </w:r>
    </w:p>
    <w:p w14:paraId="2E8403EC" w14:textId="77777777" w:rsidR="00D51B7D" w:rsidRPr="00463126" w:rsidRDefault="00D51B7D" w:rsidP="00D51B7D">
      <w:pPr>
        <w:rPr>
          <w:lang w:val="de-AT"/>
        </w:rPr>
      </w:pPr>
      <w:r w:rsidRPr="00463126">
        <w:rPr>
          <w:lang w:val="de-AT"/>
        </w:rPr>
        <w:t>** reflexiv = hier: nachdenklich</w:t>
      </w:r>
    </w:p>
    <w:p w14:paraId="199747D5" w14:textId="77777777" w:rsidR="00D51B7D" w:rsidRPr="00463126" w:rsidRDefault="00D51B7D" w:rsidP="00D51B7D">
      <w:pPr>
        <w:rPr>
          <w:lang w:val="de-AT"/>
        </w:rPr>
      </w:pPr>
      <w:r w:rsidRPr="00463126">
        <w:rPr>
          <w:lang w:val="de-AT"/>
        </w:rPr>
        <w:t>** * cinemaskopisch = vgl. Cinemascope = Breitbandfilm</w:t>
      </w:r>
    </w:p>
    <w:p w14:paraId="5BAB7AB6" w14:textId="77777777" w:rsidR="00D51B7D" w:rsidRPr="00463126" w:rsidRDefault="00D51B7D" w:rsidP="00D51B7D">
      <w:pPr>
        <w:rPr>
          <w:lang w:val="de-AT"/>
        </w:rPr>
      </w:pPr>
      <w:r>
        <w:rPr>
          <w:lang w:val="de-AT"/>
        </w:rPr>
        <w:t>**</w:t>
      </w:r>
      <w:r w:rsidRPr="00463126">
        <w:rPr>
          <w:lang w:val="de-AT"/>
        </w:rPr>
        <w:t>** Bilbao-Effekt bezeichnet die gezielte Aufwertung von Orten durch spektakuläre Bauten von Star-Architekten. (http://de.wikipedia.org/wiki/Bilbao-Effekt, 30.8.2008)</w:t>
      </w:r>
    </w:p>
    <w:p w14:paraId="5C8F8B21" w14:textId="77777777" w:rsidR="00D51B7D" w:rsidRPr="00D51B7D" w:rsidRDefault="00D51B7D" w:rsidP="00D51B7D">
      <w:r>
        <w:t>\||</w:t>
      </w:r>
    </w:p>
    <w:p w14:paraId="09D96A3A" w14:textId="77777777" w:rsidR="00D51B7D" w:rsidRPr="00463126" w:rsidRDefault="00D51B7D" w:rsidP="00D51B7D">
      <w:pPr>
        <w:rPr>
          <w:lang w:val="de-AT"/>
        </w:rPr>
      </w:pPr>
      <w:r w:rsidRPr="00463126">
        <w:rPr>
          <w:lang w:val="de-AT"/>
        </w:rPr>
        <w:t>Thermen sprießen in Österreich aus dem Boden wie andernorts Einfamilienhäuser. Die architektonische Qualität bleibt dabei oft auf der Strecke. Jüngst in Österreich realisierte Projekte lassen auch hierzulande auf einen Gegentrend hoffen, wie er Ende des vergangenen Jahrzehnts mit dem Schweizer Thermalbad Vals eingeläutet wurde. Besonders das neue Kurhaus Bad Gleichenberg punktet mit Baukunst.</w:t>
      </w:r>
    </w:p>
    <w:p w14:paraId="74CCE27F" w14:textId="77777777" w:rsidR="00D51B7D" w:rsidRPr="00463126" w:rsidRDefault="00D51B7D" w:rsidP="00D51B7D">
      <w:pPr>
        <w:rPr>
          <w:lang w:val="de-AT"/>
        </w:rPr>
      </w:pPr>
      <w:r w:rsidRPr="00463126">
        <w:rPr>
          <w:lang w:val="de-AT"/>
        </w:rPr>
        <w:t xml:space="preserve">Spektakuläre neue Thermenbauten liegen im österreichischen Tourismus im Trend. Kaum eine Region will auf die überregionale Anziehungskraft dieser Tempel einer zeitgeistigen Wellnesskultur verzichten. Die Architektur dieser Besuchermagneten verwechselte vor allem zu Beginn </w:t>
      </w:r>
      <w:r w:rsidRPr="00463126">
        <w:rPr>
          <w:lang w:val="de-AT"/>
        </w:rPr>
        <w:lastRenderedPageBreak/>
        <w:t>des Trends oft genug Erholung mit Zerstreuung und gab sich bis zur Formlosigkeit entspannt. Das legendäre Thermalbad Vals im Schweizer Kanton Graubünden, nach einem</w:t>
      </w:r>
    </w:p>
    <w:p w14:paraId="731A2183" w14:textId="77777777" w:rsidR="00D51B7D" w:rsidRPr="00463126" w:rsidRDefault="00D51B7D" w:rsidP="00D51B7D">
      <w:pPr>
        <w:rPr>
          <w:lang w:val="de-AT"/>
        </w:rPr>
      </w:pPr>
      <w:r w:rsidRPr="00463126">
        <w:rPr>
          <w:lang w:val="de-AT"/>
        </w:rPr>
        <w:t>Entwurf des eidgenössischen Architekten Peter Zumthor, widersetzte sich diesem Trend. Die</w:t>
      </w:r>
    </w:p>
    <w:p w14:paraId="4C8496B3" w14:textId="77777777" w:rsidR="00D51B7D" w:rsidRPr="00463126" w:rsidRDefault="00D51B7D" w:rsidP="00D51B7D">
      <w:pPr>
        <w:rPr>
          <w:lang w:val="de-AT"/>
        </w:rPr>
      </w:pPr>
      <w:r w:rsidRPr="00463126">
        <w:rPr>
          <w:lang w:val="de-AT"/>
        </w:rPr>
        <w:t>auf 1250 Metern Höhe gebaute Therme erscheint wie eine alterslose, durchlöcherte monolithische* Felsformation.</w:t>
      </w:r>
      <w:r>
        <w:rPr>
          <w:lang w:val="de-AT"/>
        </w:rPr>
        <w:t xml:space="preserve"> </w:t>
      </w:r>
      <w:r w:rsidRPr="00463126">
        <w:rPr>
          <w:lang w:val="de-AT"/>
        </w:rPr>
        <w:t>60000 Valser Quarzitplatten bilden übereinandergeschichtet massive Wände, die eine höhlenartige Sequenz aus Wasserbecken umgeben. Der grünliche Schimmer des Natursteins und eine raffinierte Lichtregie unter Einbezug von Tagesund Kunstlicht schaffen eine meditative Atmosphäre, die eher dazu angetan ist, Besucher in eine konzentrierte und reflexive* * Stimmung zu versetzen als zu zerstreuen. Großflächige Verglasungen öffnen das Gebäude zu seiner reizvollen Umgebung und geben cinemaskopische* * * Ausblicke in die Bergwelt frei. Obwohl in Vals auf eine Reduktion auf Material und Licht gesetzt wurde, kann die architektonisch anspruchsvolle Therme einen kleinen „Bilbao-Effekt****“ für sich verbuchen. [...]</w:t>
      </w:r>
    </w:p>
    <w:p w14:paraId="15963177" w14:textId="77777777" w:rsidR="00D51B7D" w:rsidRDefault="00D51B7D" w:rsidP="00D51B7D">
      <w:pPr>
        <w:rPr>
          <w:lang w:val="de-AT"/>
        </w:rPr>
      </w:pPr>
      <w:r w:rsidRPr="00463126">
        <w:rPr>
          <w:lang w:val="de-AT"/>
        </w:rPr>
        <w:t>Salzburger Nachrichten, 30.8.2008, verändert</w:t>
      </w:r>
    </w:p>
    <w:p w14:paraId="3DF44CF1" w14:textId="77777777" w:rsidR="00D51B7D" w:rsidRPr="00400A5C" w:rsidRDefault="00D51B7D" w:rsidP="00D51B7D">
      <w:r w:rsidRPr="00400A5C">
        <w:rPr>
          <w:b/>
        </w:rPr>
        <w:t>[]</w:t>
      </w:r>
    </w:p>
    <w:p w14:paraId="6038818E" w14:textId="77777777" w:rsidR="007E6235" w:rsidRDefault="00D51B7D" w:rsidP="00D51B7D">
      <w:pPr>
        <w:rPr>
          <w:lang w:val="de-AT"/>
        </w:rPr>
      </w:pPr>
      <w:r w:rsidRPr="00463126">
        <w:rPr>
          <w:lang w:val="de-AT"/>
        </w:rPr>
        <w:t>-----</w:t>
      </w:r>
    </w:p>
    <w:p w14:paraId="72CF13C7" w14:textId="77777777" w:rsidR="007E6235" w:rsidRDefault="007E6235">
      <w:pPr>
        <w:overflowPunct/>
        <w:autoSpaceDE/>
        <w:autoSpaceDN/>
        <w:adjustRightInd/>
        <w:spacing w:after="200" w:line="276" w:lineRule="auto"/>
        <w:rPr>
          <w:lang w:val="de-AT"/>
        </w:rPr>
      </w:pPr>
      <w:r>
        <w:rPr>
          <w:lang w:val="de-AT"/>
        </w:rPr>
        <w:br w:type="page"/>
      </w:r>
    </w:p>
    <w:p w14:paraId="0D36A86A" w14:textId="77777777" w:rsidR="00D51B7D" w:rsidRPr="00463126" w:rsidRDefault="00D51B7D" w:rsidP="00D51B7D">
      <w:pPr>
        <w:rPr>
          <w:lang w:val="de-AT"/>
        </w:rPr>
      </w:pPr>
    </w:p>
    <w:p w14:paraId="04E7AC60" w14:textId="77777777" w:rsidR="00D51B7D" w:rsidRDefault="007E6235" w:rsidP="007E6235">
      <w:pPr>
        <w:pStyle w:val="berschrift1"/>
        <w:rPr>
          <w:lang w:val="de-AT"/>
        </w:rPr>
      </w:pPr>
      <w:commentRangeStart w:id="4"/>
      <w:r>
        <w:rPr>
          <w:lang w:val="de-AT"/>
        </w:rPr>
        <w:t>!!Tabellen auflösen</w:t>
      </w:r>
      <w:commentRangeEnd w:id="4"/>
      <w:r w:rsidR="005D7F35">
        <w:rPr>
          <w:rStyle w:val="Kommentarzeichen"/>
          <w:rFonts w:eastAsia="Times New Roman" w:cs="Times New Roman"/>
          <w:bCs w:val="0"/>
          <w:color w:val="000000" w:themeColor="text1"/>
          <w:w w:val="100"/>
        </w:rPr>
        <w:commentReference w:id="4"/>
      </w:r>
    </w:p>
    <w:p w14:paraId="46CC8563" w14:textId="77777777" w:rsidR="007E6235" w:rsidRDefault="007E6235" w:rsidP="007E6235">
      <w:pPr>
        <w:rPr>
          <w:lang w:val="de-AT"/>
        </w:rPr>
      </w:pPr>
      <w:r>
        <w:rPr>
          <w:lang w:val="de-AT"/>
        </w:rPr>
        <w:t>j-109</w:t>
      </w:r>
    </w:p>
    <w:p w14:paraId="2F260EBE" w14:textId="77777777" w:rsidR="007E6235" w:rsidRPr="00463126" w:rsidRDefault="007E6235" w:rsidP="007E6235">
      <w:pPr>
        <w:rPr>
          <w:lang w:val="de-AT"/>
        </w:rPr>
      </w:pPr>
      <w:r>
        <w:rPr>
          <w:lang w:val="de-AT"/>
        </w:rPr>
        <w:t>+++</w:t>
      </w:r>
      <w:r w:rsidRPr="00463126">
        <w:rPr>
          <w:lang w:val="de-AT"/>
        </w:rPr>
        <w:t>AUFGABE 6</w:t>
      </w:r>
      <w:r>
        <w:rPr>
          <w:lang w:val="de-AT"/>
        </w:rPr>
        <w:t xml:space="preserve"> |mittlerer Punkt; </w:t>
      </w:r>
      <w:r>
        <w:rPr>
          <w:lang w:val="de-AT"/>
        </w:rPr>
        <w:t>ein Stern|</w:t>
      </w:r>
    </w:p>
    <w:p w14:paraId="62105874" w14:textId="77777777" w:rsidR="007E6235" w:rsidRPr="00463126" w:rsidRDefault="007E6235" w:rsidP="007E6235">
      <w:pPr>
        <w:rPr>
          <w:lang w:val="de-AT"/>
        </w:rPr>
      </w:pPr>
      <w:r w:rsidRPr="00463126">
        <w:rPr>
          <w:lang w:val="de-AT"/>
        </w:rPr>
        <w:t>Die Zeilen der Ballade Golch und Flubis von Christian Morgenstern sind durcheinandergeraten.</w:t>
      </w:r>
    </w:p>
    <w:p w14:paraId="281E3448" w14:textId="77777777" w:rsidR="007E6235" w:rsidRPr="00463126" w:rsidRDefault="007E6235" w:rsidP="007E6235">
      <w:pPr>
        <w:pStyle w:val="FormatErsteEbeneListe"/>
      </w:pPr>
      <w:r>
        <w:t xml:space="preserve">-) </w:t>
      </w:r>
      <w:r w:rsidRPr="00463126">
        <w:t>Ordnen Sie die zweizeiligen Strophen wieder so an, dass eine sinnvolle Reihenfolge entsteht.</w:t>
      </w:r>
    </w:p>
    <w:p w14:paraId="29C87557" w14:textId="77777777" w:rsidR="007E6235" w:rsidRPr="00463126" w:rsidRDefault="007E6235" w:rsidP="007E6235">
      <w:pPr>
        <w:pStyle w:val="FormatErsteEbeneListe"/>
      </w:pPr>
      <w:r>
        <w:t xml:space="preserve">-) </w:t>
      </w:r>
      <w:r w:rsidRPr="00463126">
        <w:t>Markieren Sie die Wörter und Wortgruppen, die Ihnen beim Ordnen geholfen haben.</w:t>
      </w:r>
    </w:p>
    <w:p w14:paraId="0A4A5384" w14:textId="77777777" w:rsidR="007E6235" w:rsidRPr="00463126" w:rsidRDefault="007E6235" w:rsidP="007E6235">
      <w:pPr>
        <w:pStyle w:val="FormatErsteEbeneListe"/>
      </w:pPr>
      <w:r>
        <w:t xml:space="preserve">-) </w:t>
      </w:r>
      <w:r w:rsidRPr="00463126">
        <w:t>Schreiben Sie eine Inhaltsangabe der Ballade.</w:t>
      </w:r>
    </w:p>
    <w:p w14:paraId="60729850" w14:textId="77777777" w:rsidR="007E6235" w:rsidRDefault="007E6235" w:rsidP="007E6235">
      <w:pPr>
        <w:rPr>
          <w:lang w:val="de-AT"/>
        </w:rPr>
      </w:pPr>
      <w:r>
        <w:rPr>
          <w:lang w:val="de-AT"/>
        </w:rPr>
        <w:t xml:space="preserve"> </w:t>
      </w:r>
      <w:r w:rsidRPr="00463126">
        <w:rPr>
          <w:lang w:val="de-AT"/>
        </w:rPr>
        <w:t>Überlegen Sie vorher, wer/was Flubis und Golch sein könnten.</w:t>
      </w:r>
    </w:p>
    <w:p w14:paraId="274A1918" w14:textId="77777777" w:rsidR="007E6235" w:rsidRDefault="007E6235" w:rsidP="007E6235">
      <w:pPr>
        <w:rPr>
          <w:lang w:val="de-AT"/>
        </w:rPr>
      </w:pPr>
      <w:r>
        <w:rPr>
          <w:lang w:val="de-AT"/>
        </w:rPr>
        <w:t>||ZI:</w:t>
      </w:r>
    </w:p>
    <w:p w14:paraId="60B17400" w14:textId="77777777" w:rsidR="007E6235" w:rsidRPr="00463126" w:rsidRDefault="007E6235" w:rsidP="007E6235">
      <w:pPr>
        <w:rPr>
          <w:lang w:val="de-AT"/>
        </w:rPr>
      </w:pPr>
      <w:r w:rsidRPr="00463126">
        <w:rPr>
          <w:lang w:val="de-AT"/>
        </w:rPr>
        <w:t>* dito - ebenfalls, wie schon gesagt</w:t>
      </w:r>
    </w:p>
    <w:p w14:paraId="12BC0C61" w14:textId="77777777" w:rsidR="007E6235" w:rsidRPr="00463126" w:rsidRDefault="007E6235" w:rsidP="007E6235">
      <w:pPr>
        <w:rPr>
          <w:lang w:val="de-AT"/>
        </w:rPr>
      </w:pPr>
      <w:r>
        <w:rPr>
          <w:lang w:val="de-AT"/>
        </w:rPr>
        <w:t>\||</w:t>
      </w:r>
    </w:p>
    <w:p w14:paraId="533399B0" w14:textId="77777777" w:rsidR="007E6235" w:rsidRPr="001E3724" w:rsidRDefault="007E6235" w:rsidP="00322FDE">
      <w:r w:rsidRPr="007E6235">
        <w:rPr>
          <w:b/>
        </w:rPr>
        <w:t>[]</w:t>
      </w:r>
      <w:r w:rsidRPr="001E3724">
        <w:t xml:space="preserve"> </w:t>
      </w:r>
      <w:r w:rsidRPr="001E3724">
        <w:t>Bei z. B. Halsbeschwerden wird das Halsweh Flubis werden.</w:t>
      </w:r>
    </w:p>
    <w:p w14:paraId="7D9BD478" w14:textId="77777777" w:rsidR="007E6235" w:rsidRPr="001E3724" w:rsidRDefault="007E6235" w:rsidP="00322FDE">
      <w:r w:rsidRPr="007E6235">
        <w:rPr>
          <w:b/>
        </w:rPr>
        <w:t>[]</w:t>
      </w:r>
      <w:r>
        <w:t xml:space="preserve"> </w:t>
      </w:r>
      <w:r w:rsidRPr="001E3724">
        <w:t>Darum suche jeder ja dito* Zri, die große Zra.</w:t>
      </w:r>
    </w:p>
    <w:p w14:paraId="5E32F022" w14:textId="77777777" w:rsidR="007E6235" w:rsidRPr="001E3724" w:rsidRDefault="00444E65" w:rsidP="00322FDE">
      <w:r w:rsidRPr="00444E65">
        <w:rPr>
          <w:b/>
        </w:rPr>
        <w:t>[]</w:t>
      </w:r>
      <w:r>
        <w:t xml:space="preserve"> </w:t>
      </w:r>
      <w:r w:rsidR="007E6235" w:rsidRPr="001E3724">
        <w:t>die mir einst in einer Nacht,</w:t>
      </w:r>
      <w:r>
        <w:t xml:space="preserve"> </w:t>
      </w:r>
      <w:r w:rsidR="007E6235" w:rsidRPr="001E3724">
        <w:t>Zri, die große Zra, vermacht.</w:t>
      </w:r>
    </w:p>
    <w:p w14:paraId="633341F5" w14:textId="77777777" w:rsidR="007E6235" w:rsidRPr="001E3724" w:rsidRDefault="00444E65" w:rsidP="00322FDE">
      <w:r w:rsidRPr="00444E65">
        <w:rPr>
          <w:b/>
        </w:rPr>
        <w:t>[]</w:t>
      </w:r>
      <w:r w:rsidR="007E6235" w:rsidRPr="001E3724">
        <w:t xml:space="preserve"> </w:t>
      </w:r>
      <w:r w:rsidR="007E6235" w:rsidRPr="001E3724">
        <w:t>Fällte dich z. B. Mord, ging der Tod als Flubis fort.</w:t>
      </w:r>
    </w:p>
    <w:p w14:paraId="40764CA4" w14:textId="77777777" w:rsidR="007E6235" w:rsidRPr="001E3724" w:rsidRDefault="00444E65" w:rsidP="00322FDE">
      <w:r w:rsidRPr="00444E65">
        <w:rPr>
          <w:b/>
        </w:rPr>
        <w:t>[]</w:t>
      </w:r>
      <w:r w:rsidR="007E6235" w:rsidRPr="001E3724">
        <w:t xml:space="preserve"> </w:t>
      </w:r>
      <w:r>
        <w:t xml:space="preserve">Golch und Flubis, das sind zwei </w:t>
      </w:r>
      <w:r w:rsidR="007E6235" w:rsidRPr="001E3724">
        <w:t>Gaukler aus der Titanei,</w:t>
      </w:r>
    </w:p>
    <w:p w14:paraId="1566F3FE" w14:textId="77777777" w:rsidR="007E6235" w:rsidRPr="001E3724" w:rsidRDefault="00444E65" w:rsidP="00322FDE">
      <w:r w:rsidRPr="00444E65">
        <w:rPr>
          <w:b/>
        </w:rPr>
        <w:t>[]</w:t>
      </w:r>
      <w:r>
        <w:t xml:space="preserve"> </w:t>
      </w:r>
      <w:r w:rsidR="007E6235" w:rsidRPr="001E3724">
        <w:t>ruf ich Golch und er verwandelt sich in das, warum sichs handelt.</w:t>
      </w:r>
    </w:p>
    <w:p w14:paraId="29AB0488" w14:textId="77777777" w:rsidR="007E6235" w:rsidRPr="001E3724" w:rsidRDefault="00444E65" w:rsidP="00322FDE">
      <w:r w:rsidRPr="00444E65">
        <w:rPr>
          <w:b/>
        </w:rPr>
        <w:t>[]</w:t>
      </w:r>
      <w:r w:rsidR="007E6235" w:rsidRPr="001E3724">
        <w:t xml:space="preserve"> </w:t>
      </w:r>
      <w:r w:rsidR="007E6235" w:rsidRPr="001E3724">
        <w:t>Lieblich lebt es sich mit solchen wackern Flubissen und Golchen.</w:t>
      </w:r>
    </w:p>
    <w:p w14:paraId="20D9A428" w14:textId="77777777" w:rsidR="007E6235" w:rsidRPr="001E3724" w:rsidRDefault="00444E65" w:rsidP="00322FDE">
      <w:r w:rsidRPr="00444E65">
        <w:rPr>
          <w:b/>
        </w:rPr>
        <w:t>[]</w:t>
      </w:r>
      <w:r w:rsidR="007E6235" w:rsidRPr="001E3724">
        <w:t xml:space="preserve"> </w:t>
      </w:r>
      <w:r w:rsidR="007E6235" w:rsidRPr="001E3724">
        <w:t>Mangelt irgend mir ein Ding, ein Beweis, ein Baum, ein Ring -</w:t>
      </w:r>
    </w:p>
    <w:p w14:paraId="587B68B3" w14:textId="77777777" w:rsidR="007E6235" w:rsidRPr="00081339" w:rsidRDefault="00444E65" w:rsidP="007E6235">
      <w:r w:rsidRPr="00444E65">
        <w:rPr>
          <w:b/>
        </w:rPr>
        <w:t>[]</w:t>
      </w:r>
      <w:r w:rsidR="007E6235" w:rsidRPr="001E3724">
        <w:t xml:space="preserve"> </w:t>
      </w:r>
      <w:r w:rsidR="007E6235" w:rsidRPr="001E3724">
        <w:t>Während Flubis umgekehrt das wird, was man gern entbehrt.</w:t>
      </w:r>
    </w:p>
    <w:p w14:paraId="116C7086" w14:textId="77777777" w:rsidR="007E6235" w:rsidRPr="00463126" w:rsidRDefault="007E6235" w:rsidP="007E6235">
      <w:pPr>
        <w:rPr>
          <w:lang w:val="de-AT"/>
        </w:rPr>
      </w:pPr>
      <w:r w:rsidRPr="00463126">
        <w:rPr>
          <w:lang w:val="de-AT"/>
        </w:rPr>
        <w:lastRenderedPageBreak/>
        <w:t>Christian Morgenstern: Golch und Flubis, http://gutenberg.spiegel.de (17.4.2014)</w:t>
      </w:r>
    </w:p>
    <w:p w14:paraId="082581D3" w14:textId="643FCE50" w:rsidR="005D7F35" w:rsidRDefault="005D7F35">
      <w:pPr>
        <w:overflowPunct/>
        <w:autoSpaceDE/>
        <w:autoSpaceDN/>
        <w:adjustRightInd/>
        <w:spacing w:after="200" w:line="276" w:lineRule="auto"/>
        <w:rPr>
          <w:lang w:val="de-AT"/>
        </w:rPr>
      </w:pPr>
      <w:r>
        <w:rPr>
          <w:lang w:val="de-AT"/>
        </w:rPr>
        <w:br w:type="page"/>
      </w:r>
    </w:p>
    <w:p w14:paraId="7EDABB6F" w14:textId="6E4E1E86" w:rsidR="007E6235" w:rsidRDefault="005D7F35" w:rsidP="007E6235">
      <w:pPr>
        <w:rPr>
          <w:lang w:val="de-AT"/>
        </w:rPr>
      </w:pPr>
      <w:r>
        <w:rPr>
          <w:lang w:val="de-AT"/>
        </w:rPr>
        <w:lastRenderedPageBreak/>
        <w:t>j-82</w:t>
      </w:r>
    </w:p>
    <w:p w14:paraId="08AAF5C5" w14:textId="77777777" w:rsidR="005D7F35" w:rsidRPr="00463126" w:rsidRDefault="005D7F35" w:rsidP="005D7F35">
      <w:pPr>
        <w:rPr>
          <w:lang w:val="de-AT"/>
        </w:rPr>
      </w:pPr>
      <w:r>
        <w:rPr>
          <w:lang w:val="de-AT"/>
        </w:rPr>
        <w:t xml:space="preserve">+++AUFGABE 1 </w:t>
      </w:r>
    </w:p>
    <w:p w14:paraId="21A34223" w14:textId="77777777" w:rsidR="005D7F35" w:rsidRDefault="005D7F35" w:rsidP="005D7F35">
      <w:pPr>
        <w:rPr>
          <w:lang w:val="de-AT"/>
        </w:rPr>
      </w:pPr>
      <w:r w:rsidRPr="00463126">
        <w:rPr>
          <w:lang w:val="de-AT"/>
        </w:rPr>
        <w:t>„Vier gewinnt“ ist ein Partnerspiel, bei dem es darauf ankommt, Spielfelder zu erobern. Gewonnen hat, wer als Erste/r vier Spielfelder für sich gewinnen kann (waagrecht, senkrecht oder diagonal).</w:t>
      </w:r>
    </w:p>
    <w:p w14:paraId="0F2CFBB4" w14:textId="77777777" w:rsidR="005D7F35" w:rsidRPr="000E63AA" w:rsidRDefault="005D7F35" w:rsidP="005D7F35">
      <w:pPr>
        <w:pStyle w:val="FormatErsteEbeneListe"/>
      </w:pPr>
      <w:r>
        <w:t xml:space="preserve">-) </w:t>
      </w:r>
      <w:r w:rsidRPr="00463126">
        <w:t>Die Spieler/innen lösen abwechselnd die Aufgabe, die sich auf dem Feld befindet, das sie in Besitz nehmen möchten.</w:t>
      </w:r>
    </w:p>
    <w:p w14:paraId="4BC0EAB4" w14:textId="77777777" w:rsidR="005D7F35" w:rsidRPr="00463126" w:rsidRDefault="005D7F35" w:rsidP="005D7F35">
      <w:pPr>
        <w:rPr>
          <w:lang w:val="de-AT"/>
        </w:rPr>
      </w:pPr>
      <w:r w:rsidRPr="00463126">
        <w:rPr>
          <w:lang w:val="de-AT"/>
        </w:rPr>
        <w:t>In diesem Fall ist die Aufgabe:</w:t>
      </w:r>
    </w:p>
    <w:p w14:paraId="42F8CBB7" w14:textId="77777777" w:rsidR="005D7F35" w:rsidRPr="00463126" w:rsidRDefault="005D7F35" w:rsidP="005D7F35">
      <w:pPr>
        <w:rPr>
          <w:lang w:val="de-AT"/>
        </w:rPr>
      </w:pPr>
      <w:r w:rsidRPr="00463126">
        <w:rPr>
          <w:lang w:val="de-AT"/>
        </w:rPr>
        <w:t>Ergänzen Sie das auf dem Feld angegebene Verb mit einer passenden Präposition und bilden Sie dann mit den in</w:t>
      </w:r>
      <w:r>
        <w:rPr>
          <w:lang w:val="de-AT"/>
        </w:rPr>
        <w:t xml:space="preserve"> </w:t>
      </w:r>
      <w:r w:rsidRPr="00463126">
        <w:rPr>
          <w:lang w:val="de-AT"/>
        </w:rPr>
        <w:t>Klammern angegebenen Wörtern einen sinnvollen Satz.</w:t>
      </w:r>
    </w:p>
    <w:p w14:paraId="5DABFA87" w14:textId="77777777" w:rsidR="005D7F35" w:rsidRPr="00463126" w:rsidRDefault="005D7F35" w:rsidP="005D7F35">
      <w:pPr>
        <w:pStyle w:val="FormatErsteEbeneListe"/>
      </w:pPr>
      <w:r>
        <w:t xml:space="preserve">-) </w:t>
      </w:r>
      <w:r w:rsidRPr="00463126">
        <w:t>Ist die Aufgabe richtig gelöst, dürfen die jeweiligen Spieler/innen ein Kreuz bzw. einen Kreis auf das entsprechende</w:t>
      </w:r>
      <w:r>
        <w:t xml:space="preserve"> </w:t>
      </w:r>
      <w:r w:rsidRPr="00463126">
        <w:t>Spielfeld ihres Notizblocks zeichnen (diesen bekommen Sie von der Lehrperson).</w:t>
      </w:r>
    </w:p>
    <w:p w14:paraId="29B6FF16" w14:textId="77777777" w:rsidR="005D7F35" w:rsidRPr="00463126" w:rsidRDefault="005D7F35" w:rsidP="005D7F35">
      <w:pPr>
        <w:pStyle w:val="FormatErsteEbeneListe"/>
      </w:pPr>
      <w:r>
        <w:t xml:space="preserve">-) </w:t>
      </w:r>
      <w:r w:rsidRPr="00463126">
        <w:t>Die im Verlauf des Spiels gebildeten Sätze werden auf einem Lösungsblatt (z. B. im Heft) notiert.</w:t>
      </w:r>
    </w:p>
    <w:p w14:paraId="6C64B400" w14:textId="77777777" w:rsidR="005D7F35" w:rsidRPr="00463126" w:rsidRDefault="005D7F35" w:rsidP="005D7F35">
      <w:pPr>
        <w:pStyle w:val="FormatErsteEbeneListe"/>
      </w:pPr>
      <w:r>
        <w:t xml:space="preserve">-) </w:t>
      </w:r>
      <w:r w:rsidRPr="00463126">
        <w:t>Bei Uneinigkeit über die Richtigkeit der Sätze fragen Sie die Lehrperson.</w:t>
      </w:r>
    </w:p>
    <w:p w14:paraId="335C9590" w14:textId="11AFA003" w:rsidR="005D7F35" w:rsidRPr="005D7F35" w:rsidRDefault="005D7F35" w:rsidP="005D7F35">
      <w:pPr>
        <w:pStyle w:val="FormatErsteEbeneListe"/>
      </w:pPr>
      <w:r>
        <w:t xml:space="preserve">-) </w:t>
      </w:r>
      <w:r w:rsidRPr="00463126">
        <w:t>Spielen Sie so lange, bis jede/r zumindest einmal gewonnen hat.</w:t>
      </w:r>
    </w:p>
    <w:p w14:paraId="5DD489EC" w14:textId="14A1B53B" w:rsidR="005D7F35" w:rsidRDefault="005D7F35" w:rsidP="00322FDE">
      <w:r>
        <w:t>{{Spielfeld mit 4 Spalten und 5 Zeilen fortlaufend nummeriert}}</w:t>
      </w:r>
    </w:p>
    <w:p w14:paraId="4BB2C11D" w14:textId="6DFC9CCB" w:rsidR="005D7F35" w:rsidRPr="000E63AA" w:rsidRDefault="005D7F35" w:rsidP="00322FDE">
      <w:r>
        <w:t xml:space="preserve">1 </w:t>
      </w:r>
      <w:r w:rsidRPr="000E63AA">
        <w:t>sich beschweren</w:t>
      </w:r>
      <w:r>
        <w:t xml:space="preserve">; </w:t>
      </w:r>
      <w:r w:rsidRPr="000E63AA">
        <w:t>(Entscheidung des Schiedsrichters)</w:t>
      </w:r>
    </w:p>
    <w:p w14:paraId="544FE7E6" w14:textId="6CAF7836" w:rsidR="005D7F35" w:rsidRPr="000E63AA" w:rsidRDefault="005D7F35" w:rsidP="00322FDE">
      <w:r>
        <w:t xml:space="preserve">2 </w:t>
      </w:r>
      <w:r w:rsidRPr="000E63AA">
        <w:t>helfen</w:t>
      </w:r>
      <w:r>
        <w:t xml:space="preserve">; </w:t>
      </w:r>
      <w:r w:rsidRPr="000E63AA">
        <w:t>(Beseitigung der Hürden)</w:t>
      </w:r>
    </w:p>
    <w:p w14:paraId="52A0A758" w14:textId="49D08C77" w:rsidR="005D7F35" w:rsidRPr="000E63AA" w:rsidRDefault="005D7F35" w:rsidP="00322FDE">
      <w:r>
        <w:t xml:space="preserve">3 </w:t>
      </w:r>
      <w:r w:rsidRPr="000E63AA">
        <w:t>sich kümmern</w:t>
      </w:r>
      <w:r>
        <w:t xml:space="preserve">; </w:t>
      </w:r>
      <w:r w:rsidRPr="000E63AA">
        <w:t>(Speiseplan der Sportler)</w:t>
      </w:r>
    </w:p>
    <w:p w14:paraId="444A7836" w14:textId="762B2CEF" w:rsidR="005D7F35" w:rsidRPr="000E63AA" w:rsidRDefault="005D7F35" w:rsidP="00322FDE">
      <w:r>
        <w:t xml:space="preserve">4 </w:t>
      </w:r>
      <w:r w:rsidRPr="000E63AA">
        <w:t>schreiben</w:t>
      </w:r>
      <w:r>
        <w:t xml:space="preserve">; </w:t>
      </w:r>
      <w:r w:rsidRPr="000E63AA">
        <w:t>(die FIFA)</w:t>
      </w:r>
    </w:p>
    <w:p w14:paraId="349DDE45" w14:textId="4C0559E6" w:rsidR="005D7F35" w:rsidRPr="000E63AA" w:rsidRDefault="005D7F35" w:rsidP="00322FDE">
      <w:r>
        <w:t xml:space="preserve">5 </w:t>
      </w:r>
      <w:r w:rsidRPr="000E63AA">
        <w:t>freuen</w:t>
      </w:r>
      <w:r>
        <w:t xml:space="preserve">; </w:t>
      </w:r>
      <w:r w:rsidRPr="000E63AA">
        <w:t>(Sieg)</w:t>
      </w:r>
    </w:p>
    <w:p w14:paraId="48CA3515" w14:textId="7D0E6382" w:rsidR="005D7F35" w:rsidRPr="000E63AA" w:rsidRDefault="005D7F35" w:rsidP="00322FDE">
      <w:r>
        <w:t xml:space="preserve">6 </w:t>
      </w:r>
      <w:r w:rsidRPr="000E63AA">
        <w:t>sorgen</w:t>
      </w:r>
      <w:r>
        <w:t xml:space="preserve">; </w:t>
      </w:r>
      <w:r w:rsidRPr="000E63AA">
        <w:t>(gute Wettkampfbedingungen)</w:t>
      </w:r>
    </w:p>
    <w:p w14:paraId="19931246" w14:textId="57844958" w:rsidR="005D7F35" w:rsidRPr="000E63AA" w:rsidRDefault="005D7F35" w:rsidP="00322FDE">
      <w:r>
        <w:t xml:space="preserve">7 </w:t>
      </w:r>
      <w:r w:rsidRPr="000E63AA">
        <w:t>berichten</w:t>
      </w:r>
      <w:r>
        <w:t xml:space="preserve">; </w:t>
      </w:r>
      <w:r w:rsidRPr="000E63AA">
        <w:t>(Pausenstand)</w:t>
      </w:r>
    </w:p>
    <w:p w14:paraId="1B0EB35F" w14:textId="1711742B" w:rsidR="005D7F35" w:rsidRPr="000E63AA" w:rsidRDefault="005D7F35" w:rsidP="00322FDE">
      <w:r>
        <w:lastRenderedPageBreak/>
        <w:t xml:space="preserve">8 </w:t>
      </w:r>
      <w:r w:rsidRPr="000E63AA">
        <w:t>einladen</w:t>
      </w:r>
      <w:r>
        <w:t xml:space="preserve">; </w:t>
      </w:r>
      <w:r w:rsidRPr="000E63AA">
        <w:t>(Mitglieder</w:t>
      </w:r>
      <w:r>
        <w:t xml:space="preserve"> </w:t>
      </w:r>
      <w:r w:rsidRPr="000E63AA">
        <w:t>versammlung)</w:t>
      </w:r>
    </w:p>
    <w:p w14:paraId="48975AE3" w14:textId="2455626A" w:rsidR="005D7F35" w:rsidRPr="000E63AA" w:rsidRDefault="005D7F35" w:rsidP="00322FDE">
      <w:r>
        <w:t xml:space="preserve">9 </w:t>
      </w:r>
      <w:r w:rsidRPr="000E63AA">
        <w:t>fragen</w:t>
      </w:r>
      <w:r>
        <w:t xml:space="preserve">; </w:t>
      </w:r>
      <w:r w:rsidRPr="000E63AA">
        <w:t>(Namen des Tormanns)</w:t>
      </w:r>
    </w:p>
    <w:p w14:paraId="0B51E08E" w14:textId="3754C650" w:rsidR="005D7F35" w:rsidRPr="000E63AA" w:rsidRDefault="005D7F35" w:rsidP="00322FDE">
      <w:r>
        <w:t xml:space="preserve">10 </w:t>
      </w:r>
      <w:r w:rsidRPr="000E63AA">
        <w:t>warten</w:t>
      </w:r>
      <w:r>
        <w:t xml:space="preserve">; </w:t>
      </w:r>
      <w:r w:rsidRPr="000E63AA">
        <w:t>(Leistungs</w:t>
      </w:r>
      <w:r>
        <w:t xml:space="preserve"> </w:t>
      </w:r>
      <w:r w:rsidRPr="000E63AA">
        <w:t>steigerung)</w:t>
      </w:r>
    </w:p>
    <w:p w14:paraId="01157E2A" w14:textId="17202453" w:rsidR="005D7F35" w:rsidRPr="000E63AA" w:rsidRDefault="005D7F35" w:rsidP="005D7F35">
      <w:pPr>
        <w:tabs>
          <w:tab w:val="left" w:pos="2198"/>
        </w:tabs>
      </w:pPr>
      <w:r>
        <w:t xml:space="preserve">11 </w:t>
      </w:r>
      <w:r w:rsidRPr="000E63AA">
        <w:t>sich handeln</w:t>
      </w:r>
      <w:r>
        <w:t xml:space="preserve">; </w:t>
      </w:r>
      <w:r w:rsidRPr="000E63AA">
        <w:t>(Entscheidungsspiel)</w:t>
      </w:r>
    </w:p>
    <w:p w14:paraId="3F71DD36" w14:textId="013D9FA6" w:rsidR="005D7F35" w:rsidRPr="000E63AA" w:rsidRDefault="005D7F35" w:rsidP="00322FDE">
      <w:r>
        <w:t xml:space="preserve">12 </w:t>
      </w:r>
      <w:r w:rsidRPr="000E63AA">
        <w:t>bestehen</w:t>
      </w:r>
      <w:r>
        <w:t xml:space="preserve">; </w:t>
      </w:r>
      <w:r w:rsidRPr="000E63AA">
        <w:t>(elf Spieler)</w:t>
      </w:r>
    </w:p>
    <w:p w14:paraId="4E335F6B" w14:textId="45057B6B" w:rsidR="005D7F35" w:rsidRPr="000E63AA" w:rsidRDefault="005D7F35" w:rsidP="00322FDE">
      <w:r>
        <w:t xml:space="preserve">13 </w:t>
      </w:r>
      <w:r w:rsidRPr="000E63AA">
        <w:t>rechnen</w:t>
      </w:r>
      <w:r>
        <w:t xml:space="preserve">; </w:t>
      </w:r>
      <w:r w:rsidRPr="000E63AA">
        <w:t>(ihre Aufstellung im Team)</w:t>
      </w:r>
    </w:p>
    <w:p w14:paraId="4FC9B205" w14:textId="44ED136A" w:rsidR="005D7F35" w:rsidRPr="000E63AA" w:rsidRDefault="005D7F35" w:rsidP="00322FDE">
      <w:r>
        <w:t xml:space="preserve">14 </w:t>
      </w:r>
      <w:r w:rsidRPr="000E63AA">
        <w:t>profitieren</w:t>
      </w:r>
      <w:r>
        <w:t xml:space="preserve">; </w:t>
      </w:r>
      <w:r w:rsidRPr="000E63AA">
        <w:t>(neue Trainingsmethoden)</w:t>
      </w:r>
    </w:p>
    <w:p w14:paraId="7E0432A2" w14:textId="7BEABE08" w:rsidR="005D7F35" w:rsidRPr="000E63AA" w:rsidRDefault="005D7F35" w:rsidP="00322FDE">
      <w:r>
        <w:t xml:space="preserve">15 </w:t>
      </w:r>
      <w:r w:rsidRPr="000E63AA">
        <w:t>gehen</w:t>
      </w:r>
      <w:r>
        <w:t xml:space="preserve">; </w:t>
      </w:r>
      <w:r w:rsidRPr="000E63AA">
        <w:t>(Tabellenführung)</w:t>
      </w:r>
    </w:p>
    <w:p w14:paraId="3AF4ABFD" w14:textId="705583D8" w:rsidR="005D7F35" w:rsidRPr="000E63AA" w:rsidRDefault="005D7F35" w:rsidP="00322FDE">
      <w:r>
        <w:t xml:space="preserve">16 </w:t>
      </w:r>
      <w:r w:rsidRPr="000E63AA">
        <w:t>richten</w:t>
      </w:r>
      <w:r>
        <w:t xml:space="preserve">; </w:t>
      </w:r>
      <w:r w:rsidRPr="000E63AA">
        <w:t>(Pistenverhältnisse)</w:t>
      </w:r>
    </w:p>
    <w:p w14:paraId="1B7F2F43" w14:textId="470B8A8A" w:rsidR="005D7F35" w:rsidRPr="000E63AA" w:rsidRDefault="005D7F35" w:rsidP="00322FDE">
      <w:r>
        <w:t xml:space="preserve">17 </w:t>
      </w:r>
      <w:r w:rsidRPr="000E63AA">
        <w:t>entscheiden</w:t>
      </w:r>
      <w:r>
        <w:t xml:space="preserve">; </w:t>
      </w:r>
      <w:r w:rsidRPr="000E63AA">
        <w:t>(eine andere Trainerin)</w:t>
      </w:r>
    </w:p>
    <w:p w14:paraId="12518123" w14:textId="4BE61592" w:rsidR="005D7F35" w:rsidRPr="000E63AA" w:rsidRDefault="005D7F35" w:rsidP="005D7F35">
      <w:r>
        <w:t xml:space="preserve">18 </w:t>
      </w:r>
      <w:r w:rsidRPr="000E63AA">
        <w:t>teilnehmen</w:t>
      </w:r>
      <w:r>
        <w:t xml:space="preserve">; </w:t>
      </w:r>
      <w:r w:rsidRPr="000E63AA">
        <w:t>(Meeting)</w:t>
      </w:r>
    </w:p>
    <w:p w14:paraId="0045D472" w14:textId="3BB4CFA3" w:rsidR="005D7F35" w:rsidRPr="000E63AA" w:rsidRDefault="005D7F35" w:rsidP="00322FDE">
      <w:r>
        <w:t xml:space="preserve">19 </w:t>
      </w:r>
      <w:r w:rsidRPr="000E63AA">
        <w:t>gehören</w:t>
      </w:r>
      <w:r>
        <w:t xml:space="preserve">; </w:t>
      </w:r>
      <w:r w:rsidRPr="000E63AA">
        <w:t>(unser Team)</w:t>
      </w:r>
    </w:p>
    <w:p w14:paraId="71A8724E" w14:textId="0C3C8A32" w:rsidR="005D7F35" w:rsidRPr="000E63AA" w:rsidRDefault="005D7F35" w:rsidP="00322FDE">
      <w:r>
        <w:t xml:space="preserve">20 </w:t>
      </w:r>
      <w:r w:rsidRPr="000E63AA">
        <w:t>achten</w:t>
      </w:r>
      <w:r>
        <w:t xml:space="preserve">; </w:t>
      </w:r>
      <w:r w:rsidRPr="000E63AA">
        <w:t>(Gesundheit der Sportlerinnen)</w:t>
      </w:r>
    </w:p>
    <w:p w14:paraId="266360A3" w14:textId="77777777" w:rsidR="005D7F35" w:rsidRDefault="005D7F35" w:rsidP="005D7F35">
      <w:pPr>
        <w:rPr>
          <w:lang w:val="de-AT"/>
        </w:rPr>
      </w:pPr>
      <w:r>
        <w:rPr>
          <w:lang w:val="de-AT"/>
        </w:rPr>
        <w:t>-----</w:t>
      </w:r>
    </w:p>
    <w:p w14:paraId="45F5EC6C" w14:textId="199A5075" w:rsidR="005D7F35" w:rsidRDefault="005D7F35">
      <w:pPr>
        <w:overflowPunct/>
        <w:autoSpaceDE/>
        <w:autoSpaceDN/>
        <w:adjustRightInd/>
        <w:spacing w:after="200" w:line="276" w:lineRule="auto"/>
        <w:rPr>
          <w:lang w:val="de-AT"/>
        </w:rPr>
      </w:pPr>
      <w:r>
        <w:rPr>
          <w:lang w:val="de-AT"/>
        </w:rPr>
        <w:br w:type="page"/>
      </w:r>
    </w:p>
    <w:p w14:paraId="500D6947" w14:textId="33DADDEF" w:rsidR="005D7F35" w:rsidRDefault="005D7F35" w:rsidP="005D7F35">
      <w:pPr>
        <w:pStyle w:val="berschrift1"/>
        <w:rPr>
          <w:lang w:val="de-AT"/>
        </w:rPr>
      </w:pPr>
      <w:commentRangeStart w:id="5"/>
      <w:r>
        <w:rPr>
          <w:lang w:val="de-AT"/>
        </w:rPr>
        <w:lastRenderedPageBreak/>
        <w:t>!!Trennstriche bei Teilaufgaben</w:t>
      </w:r>
      <w:commentRangeEnd w:id="5"/>
      <w:r w:rsidR="00796957">
        <w:rPr>
          <w:rStyle w:val="Kommentarzeichen"/>
          <w:rFonts w:eastAsia="Times New Roman" w:cs="Times New Roman"/>
          <w:bCs w:val="0"/>
          <w:color w:val="000000" w:themeColor="text1"/>
          <w:w w:val="100"/>
        </w:rPr>
        <w:commentReference w:id="5"/>
      </w:r>
    </w:p>
    <w:p w14:paraId="2D797621" w14:textId="77777777" w:rsidR="00796957" w:rsidRDefault="00796957" w:rsidP="00796957">
      <w:pPr>
        <w:pStyle w:val="FormatKopfzeile"/>
        <w:rPr>
          <w:lang w:val="de-AT"/>
        </w:rPr>
      </w:pPr>
      <w:r>
        <w:rPr>
          <w:lang w:val="de-AT"/>
        </w:rPr>
        <w:t>j-78 - Grammatik</w:t>
      </w:r>
    </w:p>
    <w:p w14:paraId="27B5A15D" w14:textId="77777777" w:rsidR="00796957" w:rsidRPr="00463126" w:rsidRDefault="00796957" w:rsidP="00796957">
      <w:pPr>
        <w:pStyle w:val="FormatKopfzeile"/>
        <w:rPr>
          <w:lang w:val="de-AT"/>
        </w:rPr>
      </w:pPr>
      <w:r w:rsidRPr="00463126">
        <w:rPr>
          <w:lang w:val="de-AT"/>
        </w:rPr>
        <w:t>Nomen</w:t>
      </w:r>
    </w:p>
    <w:p w14:paraId="4DEFAAAE" w14:textId="1645F7EE" w:rsidR="00796957" w:rsidRDefault="00796957" w:rsidP="00796957">
      <w:pPr>
        <w:rPr>
          <w:lang w:val="de-AT"/>
        </w:rPr>
      </w:pPr>
      <w:r>
        <w:rPr>
          <w:lang w:val="de-AT"/>
        </w:rPr>
        <w:t>+++</w:t>
      </w:r>
      <w:r w:rsidRPr="00463126">
        <w:rPr>
          <w:lang w:val="de-AT"/>
        </w:rPr>
        <w:t>AUFGABE 4</w:t>
      </w:r>
      <w:r>
        <w:rPr>
          <w:lang w:val="de-AT"/>
        </w:rPr>
        <w:t xml:space="preserve"> |mittlerer Punkt; </w:t>
      </w:r>
      <w:r>
        <w:rPr>
          <w:lang w:val="de-AT"/>
        </w:rPr>
        <w:t>zwei Sterne|</w:t>
      </w:r>
    </w:p>
    <w:p w14:paraId="3A793015" w14:textId="77777777" w:rsidR="00796957" w:rsidRPr="00463126" w:rsidRDefault="00796957" w:rsidP="00796957">
      <w:pPr>
        <w:rPr>
          <w:lang w:val="de-AT"/>
        </w:rPr>
      </w:pPr>
      <w:r w:rsidRPr="00463126">
        <w:rPr>
          <w:lang w:val="de-AT"/>
        </w:rPr>
        <w:t xml:space="preserve">Bilden Sie den Plural </w:t>
      </w:r>
      <w:proofErr w:type="gramStart"/>
      <w:r w:rsidRPr="00463126">
        <w:rPr>
          <w:lang w:val="de-AT"/>
        </w:rPr>
        <w:t>dieser Nomen</w:t>
      </w:r>
      <w:proofErr w:type="gramEnd"/>
      <w:r w:rsidRPr="00463126">
        <w:rPr>
          <w:lang w:val="de-AT"/>
        </w:rPr>
        <w:t>.</w:t>
      </w:r>
    </w:p>
    <w:p w14:paraId="563655FE" w14:textId="77777777" w:rsidR="00796957" w:rsidRPr="00463126" w:rsidRDefault="00796957" w:rsidP="00796957">
      <w:pPr>
        <w:rPr>
          <w:lang w:val="de-AT"/>
        </w:rPr>
      </w:pPr>
      <w:r w:rsidRPr="00463126">
        <w:rPr>
          <w:lang w:val="de-AT"/>
        </w:rPr>
        <w:t xml:space="preserve">Beachten Sie, dass </w:t>
      </w:r>
      <w:proofErr w:type="gramStart"/>
      <w:r w:rsidRPr="00463126">
        <w:rPr>
          <w:lang w:val="de-AT"/>
        </w:rPr>
        <w:t>manche Nomen</w:t>
      </w:r>
      <w:proofErr w:type="gramEnd"/>
      <w:r w:rsidRPr="00463126">
        <w:rPr>
          <w:lang w:val="de-AT"/>
        </w:rPr>
        <w:t xml:space="preserve"> versc</w:t>
      </w:r>
      <w:r>
        <w:rPr>
          <w:lang w:val="de-AT"/>
        </w:rPr>
        <w:t xml:space="preserve">hiedene Pluralformen haben, weil </w:t>
      </w:r>
      <w:r w:rsidRPr="00463126">
        <w:rPr>
          <w:lang w:val="de-AT"/>
        </w:rPr>
        <w:t>es einfach zwei Möglichkeiten gibt;</w:t>
      </w:r>
    </w:p>
    <w:p w14:paraId="7D8DCC3C" w14:textId="77777777" w:rsidR="00796957" w:rsidRDefault="00796957" w:rsidP="00796957">
      <w:pPr>
        <w:pStyle w:val="FormatErsteEbeneListe"/>
      </w:pPr>
      <w:r>
        <w:t>-) es einfach zwei Möglichkeiten gibt</w:t>
      </w:r>
    </w:p>
    <w:p w14:paraId="43E10744" w14:textId="77777777" w:rsidR="00796957" w:rsidRPr="004B70FF" w:rsidRDefault="00796957" w:rsidP="00796957">
      <w:pPr>
        <w:pStyle w:val="FormatErsteEbeneListe"/>
      </w:pPr>
      <w:r>
        <w:t xml:space="preserve">-) sie etwas </w:t>
      </w:r>
      <w:proofErr w:type="gramStart"/>
      <w:r>
        <w:t>anderes</w:t>
      </w:r>
      <w:proofErr w:type="gramEnd"/>
      <w:r>
        <w:t xml:space="preserve"> bedeuten</w:t>
      </w:r>
    </w:p>
    <w:p w14:paraId="2AE0A414" w14:textId="77777777" w:rsidR="00796957" w:rsidRPr="00463126" w:rsidRDefault="00796957" w:rsidP="00796957">
      <w:pPr>
        <w:rPr>
          <w:lang w:val="de-AT"/>
        </w:rPr>
      </w:pPr>
      <w:r w:rsidRPr="00463126">
        <w:rPr>
          <w:lang w:val="de-AT"/>
        </w:rPr>
        <w:t>Partnerdiktat:</w:t>
      </w:r>
    </w:p>
    <w:p w14:paraId="07036E15" w14:textId="77777777" w:rsidR="00796957" w:rsidRDefault="00796957" w:rsidP="00796957">
      <w:pPr>
        <w:rPr>
          <w:lang w:val="de-AT"/>
        </w:rPr>
      </w:pPr>
      <w:r w:rsidRPr="00463126">
        <w:rPr>
          <w:lang w:val="de-AT"/>
        </w:rPr>
        <w:t>Eine/r diktiert die Singularformen, die Partnerin/der Partner schreibt die Pluralformen auf. Wechseln Sie nach der Hälfte ab.</w:t>
      </w:r>
    </w:p>
    <w:p w14:paraId="29A2D4CD" w14:textId="77777777" w:rsidR="00796957" w:rsidRDefault="00796957" w:rsidP="00796957">
      <w:r>
        <w:rPr>
          <w:lang w:val="de-AT"/>
        </w:rPr>
        <w:t xml:space="preserve">Album </w:t>
      </w:r>
      <w:r w:rsidRPr="00E31201">
        <w:rPr>
          <w:b/>
        </w:rPr>
        <w:t>[]</w:t>
      </w:r>
    </w:p>
    <w:p w14:paraId="029C87C4" w14:textId="77777777" w:rsidR="00796957" w:rsidRPr="00796957" w:rsidRDefault="00796957" w:rsidP="00796957">
      <w:pPr>
        <w:rPr>
          <w:lang w:val="en-US"/>
        </w:rPr>
      </w:pPr>
      <w:r w:rsidRPr="00796957">
        <w:rPr>
          <w:lang w:val="en-US"/>
        </w:rPr>
        <w:t xml:space="preserve">Arztpraxis </w:t>
      </w:r>
      <w:r w:rsidRPr="00796957">
        <w:rPr>
          <w:b/>
          <w:lang w:val="en-US"/>
        </w:rPr>
        <w:t>[]</w:t>
      </w:r>
    </w:p>
    <w:p w14:paraId="103330CA" w14:textId="162E089F" w:rsidR="00796957" w:rsidRPr="00796957" w:rsidRDefault="00796957" w:rsidP="00796957">
      <w:pPr>
        <w:rPr>
          <w:lang w:val="en-US"/>
        </w:rPr>
      </w:pPr>
      <w:r w:rsidRPr="00796957">
        <w:rPr>
          <w:lang w:val="en-US"/>
        </w:rPr>
        <w:t>Atlas</w:t>
      </w:r>
      <w:r>
        <w:rPr>
          <w:lang w:val="en-US"/>
        </w:rPr>
        <w:t xml:space="preserve"> </w:t>
      </w:r>
      <w:r w:rsidRPr="00796957">
        <w:rPr>
          <w:b/>
        </w:rPr>
        <w:t>[]</w:t>
      </w:r>
    </w:p>
    <w:p w14:paraId="2FA1B5EB" w14:textId="77777777" w:rsidR="00796957" w:rsidRPr="00796957" w:rsidRDefault="00796957" w:rsidP="00796957">
      <w:pPr>
        <w:rPr>
          <w:lang w:val="en-US"/>
        </w:rPr>
      </w:pPr>
      <w:r w:rsidRPr="00796957">
        <w:rPr>
          <w:lang w:val="en-US"/>
        </w:rPr>
        <w:t xml:space="preserve">Band </w:t>
      </w:r>
      <w:r w:rsidRPr="00796957">
        <w:rPr>
          <w:b/>
          <w:lang w:val="en-US"/>
        </w:rPr>
        <w:t>[]</w:t>
      </w:r>
    </w:p>
    <w:p w14:paraId="71A93349" w14:textId="77777777" w:rsidR="00796957" w:rsidRPr="00796957" w:rsidRDefault="00796957" w:rsidP="00796957">
      <w:pPr>
        <w:rPr>
          <w:lang w:val="en-US"/>
        </w:rPr>
      </w:pPr>
      <w:r w:rsidRPr="00796957">
        <w:rPr>
          <w:lang w:val="en-US"/>
        </w:rPr>
        <w:t xml:space="preserve">Bank </w:t>
      </w:r>
      <w:r w:rsidRPr="00796957">
        <w:rPr>
          <w:b/>
          <w:lang w:val="en-US"/>
        </w:rPr>
        <w:t>[]</w:t>
      </w:r>
    </w:p>
    <w:p w14:paraId="35E986BB" w14:textId="77777777" w:rsidR="00796957" w:rsidRPr="00796957" w:rsidRDefault="00796957" w:rsidP="00796957">
      <w:pPr>
        <w:rPr>
          <w:lang w:val="en-US"/>
        </w:rPr>
      </w:pPr>
      <w:r w:rsidRPr="00796957">
        <w:rPr>
          <w:lang w:val="en-US"/>
        </w:rPr>
        <w:t xml:space="preserve">Block </w:t>
      </w:r>
      <w:r w:rsidRPr="00796957">
        <w:rPr>
          <w:b/>
          <w:lang w:val="en-US"/>
        </w:rPr>
        <w:t>[]</w:t>
      </w:r>
    </w:p>
    <w:p w14:paraId="3F54B9E4" w14:textId="77777777" w:rsidR="00796957" w:rsidRPr="00796957" w:rsidRDefault="00796957" w:rsidP="00796957">
      <w:pPr>
        <w:rPr>
          <w:lang w:val="en-US"/>
        </w:rPr>
      </w:pPr>
      <w:r w:rsidRPr="00796957">
        <w:rPr>
          <w:lang w:val="en-US"/>
        </w:rPr>
        <w:t xml:space="preserve">Büro </w:t>
      </w:r>
      <w:r w:rsidRPr="00796957">
        <w:rPr>
          <w:b/>
          <w:lang w:val="en-US"/>
        </w:rPr>
        <w:t>[]</w:t>
      </w:r>
    </w:p>
    <w:p w14:paraId="42ADE9A3" w14:textId="77777777" w:rsidR="00796957" w:rsidRPr="00796957" w:rsidRDefault="00796957" w:rsidP="00796957">
      <w:pPr>
        <w:rPr>
          <w:lang w:val="en-US"/>
        </w:rPr>
      </w:pPr>
      <w:r w:rsidRPr="00796957">
        <w:rPr>
          <w:lang w:val="en-US"/>
        </w:rPr>
        <w:t xml:space="preserve">Detail </w:t>
      </w:r>
      <w:r w:rsidRPr="00796957">
        <w:rPr>
          <w:b/>
          <w:lang w:val="en-US"/>
        </w:rPr>
        <w:t>[]</w:t>
      </w:r>
    </w:p>
    <w:p w14:paraId="18BA0F7B" w14:textId="77777777" w:rsidR="00796957" w:rsidRPr="00E31201" w:rsidRDefault="00796957" w:rsidP="00796957">
      <w:r>
        <w:t xml:space="preserve">Genie </w:t>
      </w:r>
      <w:r w:rsidRPr="00E31201">
        <w:rPr>
          <w:b/>
        </w:rPr>
        <w:t>[]</w:t>
      </w:r>
    </w:p>
    <w:p w14:paraId="10572C60" w14:textId="77777777" w:rsidR="00796957" w:rsidRPr="00E31201" w:rsidRDefault="00796957" w:rsidP="00796957">
      <w:r>
        <w:t xml:space="preserve">Globus </w:t>
      </w:r>
      <w:r w:rsidRPr="00E31201">
        <w:rPr>
          <w:b/>
        </w:rPr>
        <w:t>[]</w:t>
      </w:r>
    </w:p>
    <w:p w14:paraId="7DC3D11F" w14:textId="77777777" w:rsidR="00796957" w:rsidRPr="00E31201" w:rsidRDefault="00796957" w:rsidP="00796957">
      <w:r>
        <w:t xml:space="preserve">Kaktus </w:t>
      </w:r>
      <w:r w:rsidRPr="00E31201">
        <w:rPr>
          <w:b/>
        </w:rPr>
        <w:t>[]</w:t>
      </w:r>
    </w:p>
    <w:p w14:paraId="4DEF3287" w14:textId="77777777" w:rsidR="00796957" w:rsidRPr="00E31201" w:rsidRDefault="00796957" w:rsidP="00796957">
      <w:r>
        <w:t xml:space="preserve">Kiefer </w:t>
      </w:r>
      <w:r w:rsidRPr="00E31201">
        <w:rPr>
          <w:b/>
        </w:rPr>
        <w:t>[]</w:t>
      </w:r>
    </w:p>
    <w:p w14:paraId="7886B761" w14:textId="77777777" w:rsidR="00796957" w:rsidRPr="00E31201" w:rsidRDefault="00796957" w:rsidP="00796957">
      <w:r>
        <w:lastRenderedPageBreak/>
        <w:t xml:space="preserve">Konto </w:t>
      </w:r>
      <w:r w:rsidRPr="00E31201">
        <w:rPr>
          <w:b/>
        </w:rPr>
        <w:t>[]</w:t>
      </w:r>
    </w:p>
    <w:p w14:paraId="28DF859D" w14:textId="77777777" w:rsidR="00796957" w:rsidRPr="00E31201" w:rsidRDefault="00796957" w:rsidP="00796957">
      <w:r>
        <w:t xml:space="preserve">Land </w:t>
      </w:r>
      <w:r w:rsidRPr="00E31201">
        <w:rPr>
          <w:b/>
        </w:rPr>
        <w:t>[]</w:t>
      </w:r>
    </w:p>
    <w:p w14:paraId="305C4957" w14:textId="77777777" w:rsidR="00796957" w:rsidRPr="00E31201" w:rsidRDefault="00796957" w:rsidP="00796957">
      <w:r>
        <w:t xml:space="preserve">Leiter </w:t>
      </w:r>
      <w:r w:rsidRPr="00E31201">
        <w:rPr>
          <w:b/>
        </w:rPr>
        <w:t>[]</w:t>
      </w:r>
    </w:p>
    <w:p w14:paraId="5A21EB26" w14:textId="77777777" w:rsidR="00796957" w:rsidRPr="00E31201" w:rsidRDefault="00796957" w:rsidP="00796957">
      <w:r>
        <w:t xml:space="preserve">Lexikon </w:t>
      </w:r>
      <w:r w:rsidRPr="00E31201">
        <w:rPr>
          <w:b/>
        </w:rPr>
        <w:t>[]</w:t>
      </w:r>
    </w:p>
    <w:p w14:paraId="575C59D3" w14:textId="77777777" w:rsidR="00796957" w:rsidRPr="00E31201" w:rsidRDefault="00796957" w:rsidP="00796957">
      <w:pPr>
        <w:pStyle w:val="Dialog"/>
      </w:pPr>
      <w:r>
        <w:t xml:space="preserve">Mutter </w:t>
      </w:r>
      <w:r w:rsidRPr="00E31201">
        <w:rPr>
          <w:b/>
        </w:rPr>
        <w:t>[]</w:t>
      </w:r>
    </w:p>
    <w:p w14:paraId="437BA7D9" w14:textId="77777777" w:rsidR="00796957" w:rsidRPr="00E31201" w:rsidRDefault="00796957" w:rsidP="00796957">
      <w:r>
        <w:t xml:space="preserve">Rhythmus </w:t>
      </w:r>
      <w:r w:rsidRPr="00E31201">
        <w:rPr>
          <w:b/>
        </w:rPr>
        <w:t>[]</w:t>
      </w:r>
    </w:p>
    <w:p w14:paraId="13985872" w14:textId="77777777" w:rsidR="00796957" w:rsidRPr="00E31201" w:rsidRDefault="00796957" w:rsidP="00796957">
      <w:r>
        <w:t xml:space="preserve">Steuer </w:t>
      </w:r>
      <w:r w:rsidRPr="00E31201">
        <w:rPr>
          <w:b/>
        </w:rPr>
        <w:t>[]</w:t>
      </w:r>
    </w:p>
    <w:p w14:paraId="680B910B" w14:textId="77777777" w:rsidR="00796957" w:rsidRPr="00E31201" w:rsidRDefault="00796957" w:rsidP="00796957">
      <w:r>
        <w:t xml:space="preserve">Strauß </w:t>
      </w:r>
      <w:r w:rsidRPr="00E31201">
        <w:rPr>
          <w:b/>
        </w:rPr>
        <w:t>[]</w:t>
      </w:r>
    </w:p>
    <w:p w14:paraId="05916430" w14:textId="77777777" w:rsidR="00796957" w:rsidRPr="00E31201" w:rsidRDefault="00796957" w:rsidP="00796957">
      <w:r>
        <w:t xml:space="preserve">Typus </w:t>
      </w:r>
      <w:r w:rsidRPr="00E31201">
        <w:rPr>
          <w:b/>
        </w:rPr>
        <w:t>[]</w:t>
      </w:r>
    </w:p>
    <w:p w14:paraId="3606C8A6" w14:textId="77777777" w:rsidR="00796957" w:rsidRPr="00E31201" w:rsidRDefault="00796957" w:rsidP="00796957">
      <w:r>
        <w:t xml:space="preserve">Wort </w:t>
      </w:r>
      <w:r w:rsidRPr="00E31201">
        <w:rPr>
          <w:b/>
        </w:rPr>
        <w:t>[]</w:t>
      </w:r>
    </w:p>
    <w:p w14:paraId="3D4C5269" w14:textId="022A5BD7" w:rsidR="00796957" w:rsidRDefault="00796957" w:rsidP="00796957">
      <w:pPr>
        <w:rPr>
          <w:lang w:val="de-AT"/>
        </w:rPr>
      </w:pPr>
      <w:r>
        <w:t xml:space="preserve">----- </w:t>
      </w:r>
      <w:r>
        <w:rPr>
          <w:lang w:val="de-AT"/>
        </w:rPr>
        <w:t xml:space="preserve"> </w:t>
      </w:r>
    </w:p>
    <w:p w14:paraId="2E11FEC7" w14:textId="77777777" w:rsidR="00796957" w:rsidRDefault="00796957">
      <w:pPr>
        <w:overflowPunct/>
        <w:autoSpaceDE/>
        <w:autoSpaceDN/>
        <w:adjustRightInd/>
        <w:spacing w:after="200" w:line="276" w:lineRule="auto"/>
        <w:rPr>
          <w:lang w:val="de-AT"/>
        </w:rPr>
      </w:pPr>
      <w:r>
        <w:rPr>
          <w:lang w:val="de-AT"/>
        </w:rPr>
        <w:br w:type="page"/>
      </w:r>
    </w:p>
    <w:p w14:paraId="409DD613" w14:textId="3F2419D5" w:rsidR="00796957" w:rsidRDefault="00796957" w:rsidP="00796957">
      <w:pPr>
        <w:pStyle w:val="berschrift1"/>
        <w:rPr>
          <w:lang w:val="de-AT"/>
        </w:rPr>
      </w:pPr>
      <w:commentRangeStart w:id="6"/>
      <w:r>
        <w:rPr>
          <w:lang w:val="de-AT"/>
        </w:rPr>
        <w:lastRenderedPageBreak/>
        <w:t>!!Farbliche Hinterlegungen für Blinde nicht nutzbar</w:t>
      </w:r>
      <w:commentRangeEnd w:id="6"/>
      <w:r>
        <w:rPr>
          <w:rStyle w:val="Kommentarzeichen"/>
          <w:rFonts w:eastAsia="Times New Roman" w:cs="Times New Roman"/>
          <w:bCs w:val="0"/>
          <w:color w:val="000000" w:themeColor="text1"/>
          <w:w w:val="100"/>
        </w:rPr>
        <w:commentReference w:id="6"/>
      </w:r>
    </w:p>
    <w:p w14:paraId="1A5CF374" w14:textId="77777777" w:rsidR="00796957" w:rsidRDefault="00796957" w:rsidP="00796957">
      <w:pPr>
        <w:pStyle w:val="FormatKopfzeile"/>
        <w:rPr>
          <w:lang w:val="de-AT"/>
        </w:rPr>
      </w:pPr>
      <w:r>
        <w:rPr>
          <w:lang w:val="de-AT"/>
        </w:rPr>
        <w:t>j-76 - Grammatik</w:t>
      </w:r>
    </w:p>
    <w:p w14:paraId="54BE87DA" w14:textId="77777777" w:rsidR="00796957" w:rsidRPr="00463126" w:rsidRDefault="00796957" w:rsidP="00796957">
      <w:pPr>
        <w:pStyle w:val="berschrift2"/>
      </w:pPr>
      <w:r>
        <w:t>!!</w:t>
      </w:r>
      <w:r w:rsidRPr="00463126">
        <w:t>Nomen</w:t>
      </w:r>
    </w:p>
    <w:p w14:paraId="2C6E86F8" w14:textId="77777777" w:rsidR="00796957" w:rsidRPr="00463126" w:rsidRDefault="00796957" w:rsidP="00796957">
      <w:pPr>
        <w:rPr>
          <w:lang w:val="de-AT"/>
        </w:rPr>
      </w:pPr>
      <w:r w:rsidRPr="00463126">
        <w:rPr>
          <w:lang w:val="de-AT"/>
        </w:rPr>
        <w:t>Ich kann den Fall von Nomen erkennen und danach fragen.</w:t>
      </w:r>
      <w:r>
        <w:rPr>
          <w:lang w:val="de-AT"/>
        </w:rPr>
        <w:t xml:space="preserve"> </w:t>
      </w:r>
      <w:r w:rsidRPr="00463126">
        <w:rPr>
          <w:lang w:val="de-AT"/>
        </w:rPr>
        <w:t>Ich beherrsche die Deklination des Nomens und seiner Begleiter. Ich bin auch mit einigen Beso</w:t>
      </w:r>
      <w:r>
        <w:rPr>
          <w:lang w:val="de-AT"/>
        </w:rPr>
        <w:t>nderheiten der Pluralbildung vertraut.</w:t>
      </w:r>
    </w:p>
    <w:p w14:paraId="5D693C2B" w14:textId="1A16338A" w:rsidR="00796957" w:rsidRDefault="00796957" w:rsidP="00796957">
      <w:pPr>
        <w:rPr>
          <w:lang w:val="de-AT"/>
        </w:rPr>
      </w:pPr>
      <w:r>
        <w:rPr>
          <w:lang w:val="de-AT"/>
        </w:rPr>
        <w:t xml:space="preserve">+++AUFGABE 1 </w:t>
      </w:r>
      <w:r>
        <w:rPr>
          <w:lang w:val="de-AT"/>
        </w:rPr>
        <w:t xml:space="preserve">|kleiner Punkt; </w:t>
      </w:r>
      <w:r>
        <w:rPr>
          <w:lang w:val="de-AT"/>
        </w:rPr>
        <w:t>drei Sterne|</w:t>
      </w:r>
    </w:p>
    <w:p w14:paraId="1E25B966" w14:textId="77777777" w:rsidR="00796957" w:rsidRPr="00463126" w:rsidRDefault="00796957" w:rsidP="00796957">
      <w:pPr>
        <w:rPr>
          <w:lang w:val="de-AT"/>
        </w:rPr>
      </w:pPr>
      <w:r w:rsidRPr="00463126">
        <w:rPr>
          <w:lang w:val="de-AT"/>
        </w:rPr>
        <w:t xml:space="preserve">Bestimmen Sie den Kasus </w:t>
      </w:r>
      <w:proofErr w:type="gramStart"/>
      <w:r w:rsidRPr="00463126">
        <w:rPr>
          <w:lang w:val="de-AT"/>
        </w:rPr>
        <w:t>der markierten Nomen</w:t>
      </w:r>
      <w:proofErr w:type="gramEnd"/>
      <w:r w:rsidRPr="00463126">
        <w:rPr>
          <w:lang w:val="de-AT"/>
        </w:rPr>
        <w:t xml:space="preserve"> In Aufgabe 2 und formulieren Sie dazu die Frage:</w:t>
      </w:r>
    </w:p>
    <w:p w14:paraId="284649A9" w14:textId="77777777" w:rsidR="00796957" w:rsidRDefault="00796957" w:rsidP="00796957">
      <w:pPr>
        <w:rPr>
          <w:lang w:val="de-AT"/>
        </w:rPr>
      </w:pPr>
      <w:r>
        <w:rPr>
          <w:lang w:val="de-AT"/>
        </w:rPr>
        <w:t>Beispiel: Mann Nominativ</w:t>
      </w:r>
      <w:r w:rsidRPr="00463126">
        <w:rPr>
          <w:lang w:val="de-AT"/>
        </w:rPr>
        <w:t xml:space="preserve"> Wer?</w:t>
      </w:r>
    </w:p>
    <w:p w14:paraId="2B849670" w14:textId="77777777" w:rsidR="00796957" w:rsidRPr="00463126" w:rsidRDefault="00796957" w:rsidP="00796957">
      <w:pPr>
        <w:rPr>
          <w:lang w:val="de-AT"/>
        </w:rPr>
      </w:pPr>
      <w:r>
        <w:rPr>
          <w:lang w:val="de-AT"/>
        </w:rPr>
        <w:t>-----</w:t>
      </w:r>
    </w:p>
    <w:p w14:paraId="3EA8CF96" w14:textId="5DEFD4AB" w:rsidR="00796957" w:rsidRPr="00463126" w:rsidRDefault="00796957" w:rsidP="00796957">
      <w:pPr>
        <w:rPr>
          <w:lang w:val="de-AT"/>
        </w:rPr>
      </w:pPr>
    </w:p>
    <w:p w14:paraId="79C4998C" w14:textId="70ECE67D" w:rsidR="00796957" w:rsidRDefault="00796957" w:rsidP="00796957">
      <w:pPr>
        <w:rPr>
          <w:lang w:val="de-AT"/>
        </w:rPr>
      </w:pPr>
      <w:r>
        <w:rPr>
          <w:lang w:val="de-AT"/>
        </w:rPr>
        <w:t xml:space="preserve">+++AUFGABE 2 </w:t>
      </w:r>
      <w:r>
        <w:rPr>
          <w:lang w:val="de-AT"/>
        </w:rPr>
        <w:t xml:space="preserve">|kleiner Punkt; </w:t>
      </w:r>
      <w:r>
        <w:rPr>
          <w:lang w:val="de-AT"/>
        </w:rPr>
        <w:t>drei Sterne|</w:t>
      </w:r>
    </w:p>
    <w:p w14:paraId="68EF0813" w14:textId="4FA33202" w:rsidR="00796957" w:rsidRPr="005E25E5" w:rsidRDefault="00796957" w:rsidP="00796957">
      <w:pPr>
        <w:rPr>
          <w:lang w:val="de-AT"/>
        </w:rPr>
      </w:pPr>
      <w:commentRangeStart w:id="7"/>
      <w:r>
        <w:rPr>
          <w:lang w:val="de-AT"/>
        </w:rPr>
        <w:t>{{</w:t>
      </w:r>
      <w:commentRangeEnd w:id="7"/>
      <w:r>
        <w:rPr>
          <w:rStyle w:val="Kommentarzeichen"/>
        </w:rPr>
        <w:commentReference w:id="7"/>
      </w:r>
      <w:r w:rsidRPr="00463126">
        <w:rPr>
          <w:lang w:val="de-AT"/>
        </w:rPr>
        <w:t>Präpositionen bestimmen den Kasus von Nomen. Untersuchen Sie die</w:t>
      </w:r>
      <w:r>
        <w:rPr>
          <w:lang w:val="de-AT"/>
        </w:rPr>
        <w:t xml:space="preserve"> </w:t>
      </w:r>
      <w:r w:rsidRPr="00463126">
        <w:rPr>
          <w:lang w:val="de-AT"/>
        </w:rPr>
        <w:t>Textstellen</w:t>
      </w:r>
      <w:r>
        <w:rPr>
          <w:lang w:val="de-AT"/>
        </w:rPr>
        <w:t xml:space="preserve"> in den runden Klammern</w:t>
      </w:r>
      <w:r w:rsidRPr="00463126">
        <w:rPr>
          <w:lang w:val="de-AT"/>
        </w:rPr>
        <w:t xml:space="preserve"> und stellen Sie fest, welche </w:t>
      </w:r>
      <w:r w:rsidRPr="005E25E5">
        <w:rPr>
          <w:lang w:val="de-AT"/>
        </w:rPr>
        <w:t>Präposition hier welchen Kasus verlangt.</w:t>
      </w:r>
      <w:r w:rsidRPr="005E25E5">
        <w:rPr>
          <w:lang w:val="de-AT"/>
        </w:rPr>
        <w:t>}}</w:t>
      </w:r>
    </w:p>
    <w:p w14:paraId="3515B1BF" w14:textId="20407E81" w:rsidR="00796957" w:rsidRPr="005E25E5" w:rsidRDefault="00796957" w:rsidP="00796957">
      <w:pPr>
        <w:rPr>
          <w:lang w:val="de-AT"/>
        </w:rPr>
      </w:pPr>
      <w:r w:rsidRPr="005E25E5">
        <w:rPr>
          <w:lang w:val="de-AT"/>
        </w:rPr>
        <w:t xml:space="preserve">Es ging immer </w:t>
      </w:r>
      <w:r w:rsidR="005E25E5" w:rsidRPr="005E25E5">
        <w:rPr>
          <w:lang w:val="de-AT"/>
        </w:rPr>
        <w:t>(</w:t>
      </w:r>
      <w:r w:rsidRPr="005E25E5">
        <w:rPr>
          <w:color w:val="auto"/>
          <w:lang w:val="de-AT"/>
        </w:rPr>
        <w:t>um den Vergleich</w:t>
      </w:r>
      <w:r w:rsidR="005E25E5" w:rsidRPr="005E25E5">
        <w:rPr>
          <w:color w:val="auto"/>
          <w:lang w:val="de-AT"/>
        </w:rPr>
        <w:t>)</w:t>
      </w:r>
      <w:r w:rsidRPr="005E25E5">
        <w:rPr>
          <w:lang w:val="de-AT"/>
        </w:rPr>
        <w:t xml:space="preserve"> </w:t>
      </w:r>
      <w:commentRangeStart w:id="8"/>
      <w:r w:rsidRPr="005E25E5">
        <w:rPr>
          <w:lang w:val="de-AT"/>
        </w:rPr>
        <w:t>„</w:t>
      </w:r>
      <w:r w:rsidR="005E25E5" w:rsidRPr="005E25E5">
        <w:rPr>
          <w:lang w:val="de-AT"/>
        </w:rPr>
        <w:t>|</w:t>
      </w:r>
      <w:r w:rsidRPr="005E25E5">
        <w:rPr>
          <w:lang w:val="de-AT"/>
        </w:rPr>
        <w:t>Mann</w:t>
      </w:r>
      <w:r w:rsidR="005E25E5" w:rsidRPr="005E25E5">
        <w:rPr>
          <w:lang w:val="de-AT"/>
        </w:rPr>
        <w:t>|</w:t>
      </w:r>
      <w:r w:rsidRPr="005E25E5">
        <w:rPr>
          <w:lang w:val="de-AT"/>
        </w:rPr>
        <w:t xml:space="preserve"> </w:t>
      </w:r>
      <w:commentRangeEnd w:id="8"/>
      <w:r w:rsidR="005E25E5">
        <w:rPr>
          <w:rStyle w:val="Kommentarzeichen"/>
        </w:rPr>
        <w:commentReference w:id="8"/>
      </w:r>
      <w:r w:rsidR="005E25E5" w:rsidRPr="005E25E5">
        <w:rPr>
          <w:lang w:val="de-AT"/>
        </w:rPr>
        <w:t>(</w:t>
      </w:r>
      <w:r w:rsidRPr="005E25E5">
        <w:rPr>
          <w:lang w:val="de-AT"/>
        </w:rPr>
        <w:t>gegen Mann“ mit dem Ziel</w:t>
      </w:r>
      <w:r w:rsidR="005E25E5" w:rsidRPr="005E25E5">
        <w:rPr>
          <w:lang w:val="de-AT"/>
        </w:rPr>
        <w:t>)</w:t>
      </w:r>
      <w:r w:rsidRPr="005E25E5">
        <w:rPr>
          <w:lang w:val="de-AT"/>
        </w:rPr>
        <w:t xml:space="preserve">, nur den </w:t>
      </w:r>
      <w:r w:rsidR="005E25E5" w:rsidRPr="005E25E5">
        <w:rPr>
          <w:lang w:val="de-AT"/>
        </w:rPr>
        <w:t>|</w:t>
      </w:r>
      <w:r w:rsidRPr="005E25E5">
        <w:rPr>
          <w:lang w:val="de-AT"/>
        </w:rPr>
        <w:t>Besten</w:t>
      </w:r>
      <w:r w:rsidR="005E25E5" w:rsidRPr="005E25E5">
        <w:rPr>
          <w:lang w:val="de-AT"/>
        </w:rPr>
        <w:t>|</w:t>
      </w:r>
      <w:r w:rsidRPr="005E25E5">
        <w:rPr>
          <w:lang w:val="de-AT"/>
        </w:rPr>
        <w:t xml:space="preserve"> zu ermitteln.</w:t>
      </w:r>
    </w:p>
    <w:p w14:paraId="1C50B4FF" w14:textId="743E53AA" w:rsidR="00796957" w:rsidRPr="005E25E5" w:rsidRDefault="00796957" w:rsidP="00796957">
      <w:pPr>
        <w:rPr>
          <w:lang w:val="de-AT"/>
        </w:rPr>
      </w:pPr>
      <w:r w:rsidRPr="005E25E5">
        <w:rPr>
          <w:lang w:val="de-AT"/>
        </w:rPr>
        <w:t xml:space="preserve">Mitunter wurde einem </w:t>
      </w:r>
      <w:r w:rsidR="005E25E5" w:rsidRPr="005E25E5">
        <w:rPr>
          <w:lang w:val="de-AT"/>
        </w:rPr>
        <w:t>|</w:t>
      </w:r>
      <w:r w:rsidRPr="005E25E5">
        <w:rPr>
          <w:lang w:val="de-AT"/>
        </w:rPr>
        <w:t>Sportler</w:t>
      </w:r>
      <w:r w:rsidR="005E25E5" w:rsidRPr="005E25E5">
        <w:rPr>
          <w:lang w:val="de-AT"/>
        </w:rPr>
        <w:t>|</w:t>
      </w:r>
      <w:r w:rsidRPr="005E25E5">
        <w:rPr>
          <w:lang w:val="de-AT"/>
        </w:rPr>
        <w:t xml:space="preserve"> sogar der besonders ehrenvolle „staublose </w:t>
      </w:r>
      <w:r w:rsidR="005E25E5" w:rsidRPr="005E25E5">
        <w:rPr>
          <w:lang w:val="de-AT"/>
        </w:rPr>
        <w:t>|</w:t>
      </w:r>
      <w:r w:rsidRPr="005E25E5">
        <w:rPr>
          <w:lang w:val="de-AT"/>
        </w:rPr>
        <w:t>Sieg</w:t>
      </w:r>
      <w:r w:rsidR="005E25E5" w:rsidRPr="005E25E5">
        <w:rPr>
          <w:lang w:val="de-AT"/>
        </w:rPr>
        <w:t>|</w:t>
      </w:r>
      <w:r w:rsidRPr="005E25E5">
        <w:rPr>
          <w:lang w:val="de-AT"/>
        </w:rPr>
        <w:t xml:space="preserve">“zuerkannt. </w:t>
      </w:r>
    </w:p>
    <w:p w14:paraId="5F3C4E7C" w14:textId="6109B193" w:rsidR="00796957" w:rsidRPr="005E25E5" w:rsidRDefault="00796957" w:rsidP="00796957">
      <w:pPr>
        <w:rPr>
          <w:lang w:val="de-AT"/>
        </w:rPr>
      </w:pPr>
      <w:r w:rsidRPr="005E25E5">
        <w:rPr>
          <w:lang w:val="de-AT"/>
        </w:rPr>
        <w:t xml:space="preserve">Dann war die </w:t>
      </w:r>
      <w:r w:rsidR="005E25E5" w:rsidRPr="005E25E5">
        <w:rPr>
          <w:lang w:val="de-AT"/>
        </w:rPr>
        <w:t>|</w:t>
      </w:r>
      <w:r w:rsidRPr="005E25E5">
        <w:rPr>
          <w:lang w:val="de-AT"/>
        </w:rPr>
        <w:t>Überlegenheit</w:t>
      </w:r>
      <w:r w:rsidR="005E25E5" w:rsidRPr="005E25E5">
        <w:rPr>
          <w:lang w:val="de-AT"/>
        </w:rPr>
        <w:t>|</w:t>
      </w:r>
      <w:r w:rsidRPr="005E25E5">
        <w:rPr>
          <w:lang w:val="de-AT"/>
        </w:rPr>
        <w:t xml:space="preserve"> eines </w:t>
      </w:r>
      <w:r w:rsidR="005E25E5" w:rsidRPr="005E25E5">
        <w:rPr>
          <w:lang w:val="de-AT"/>
        </w:rPr>
        <w:t>|</w:t>
      </w:r>
      <w:r w:rsidRPr="005E25E5">
        <w:rPr>
          <w:lang w:val="de-AT"/>
        </w:rPr>
        <w:t>Wettkämpfers</w:t>
      </w:r>
      <w:r w:rsidR="005E25E5" w:rsidRPr="005E25E5">
        <w:rPr>
          <w:lang w:val="de-AT"/>
        </w:rPr>
        <w:t>|</w:t>
      </w:r>
      <w:r w:rsidRPr="005E25E5">
        <w:rPr>
          <w:lang w:val="de-AT"/>
        </w:rPr>
        <w:t xml:space="preserve"> von vornherein so groß, dass seine </w:t>
      </w:r>
      <w:r w:rsidR="005E25E5" w:rsidRPr="005E25E5">
        <w:rPr>
          <w:lang w:val="de-AT"/>
        </w:rPr>
        <w:t>|</w:t>
      </w:r>
      <w:r w:rsidRPr="005E25E5">
        <w:rPr>
          <w:lang w:val="de-AT"/>
        </w:rPr>
        <w:t>Konkurrenten</w:t>
      </w:r>
      <w:r w:rsidR="005E25E5" w:rsidRPr="005E25E5">
        <w:rPr>
          <w:lang w:val="de-AT"/>
        </w:rPr>
        <w:t>|</w:t>
      </w:r>
      <w:r w:rsidRPr="005E25E5">
        <w:rPr>
          <w:lang w:val="de-AT"/>
        </w:rPr>
        <w:t xml:space="preserve"> </w:t>
      </w:r>
      <w:r w:rsidR="005E25E5" w:rsidRPr="005E25E5">
        <w:rPr>
          <w:lang w:val="de-AT"/>
        </w:rPr>
        <w:t>(</w:t>
      </w:r>
      <w:r w:rsidRPr="005E25E5">
        <w:rPr>
          <w:lang w:val="de-AT"/>
        </w:rPr>
        <w:t>aus Angst vor</w:t>
      </w:r>
      <w:r w:rsidR="005E25E5" w:rsidRPr="005E25E5">
        <w:rPr>
          <w:lang w:val="de-AT"/>
        </w:rPr>
        <w:t>)</w:t>
      </w:r>
    </w:p>
    <w:p w14:paraId="279BDF90" w14:textId="624B4391" w:rsidR="00796957" w:rsidRPr="005E25E5" w:rsidRDefault="005E25E5" w:rsidP="00796957">
      <w:pPr>
        <w:rPr>
          <w:lang w:val="de-AT"/>
        </w:rPr>
      </w:pPr>
      <w:r w:rsidRPr="005E25E5">
        <w:rPr>
          <w:lang w:val="de-AT"/>
        </w:rPr>
        <w:t>(</w:t>
      </w:r>
      <w:r w:rsidR="00796957" w:rsidRPr="005E25E5">
        <w:rPr>
          <w:lang w:val="de-AT"/>
        </w:rPr>
        <w:t>einer Niederlage und der damit verbundenen Schmach</w:t>
      </w:r>
      <w:r w:rsidRPr="005E25E5">
        <w:rPr>
          <w:lang w:val="de-AT"/>
        </w:rPr>
        <w:t>)</w:t>
      </w:r>
      <w:r w:rsidR="00796957" w:rsidRPr="005E25E5">
        <w:rPr>
          <w:lang w:val="de-AT"/>
        </w:rPr>
        <w:t xml:space="preserve"> gar nicht erst antraten und der </w:t>
      </w:r>
      <w:r w:rsidRPr="005E25E5">
        <w:rPr>
          <w:lang w:val="de-AT"/>
        </w:rPr>
        <w:t>|</w:t>
      </w:r>
      <w:r w:rsidR="00796957" w:rsidRPr="005E25E5">
        <w:rPr>
          <w:lang w:val="de-AT"/>
        </w:rPr>
        <w:t>Wettkampf</w:t>
      </w:r>
      <w:r w:rsidRPr="005E25E5">
        <w:rPr>
          <w:lang w:val="de-AT"/>
        </w:rPr>
        <w:t>|</w:t>
      </w:r>
      <w:r w:rsidR="00796957" w:rsidRPr="005E25E5">
        <w:rPr>
          <w:lang w:val="de-AT"/>
        </w:rPr>
        <w:t xml:space="preserve"> ausfiel. Es gab auch keine </w:t>
      </w:r>
      <w:r w:rsidRPr="005E25E5">
        <w:rPr>
          <w:lang w:val="de-AT"/>
        </w:rPr>
        <w:t>|</w:t>
      </w:r>
      <w:r w:rsidR="00796957" w:rsidRPr="005E25E5">
        <w:rPr>
          <w:lang w:val="de-AT"/>
        </w:rPr>
        <w:t>Leistungsmessung</w:t>
      </w:r>
      <w:r w:rsidRPr="005E25E5">
        <w:rPr>
          <w:lang w:val="de-AT"/>
        </w:rPr>
        <w:t>|</w:t>
      </w:r>
      <w:r w:rsidR="00796957" w:rsidRPr="005E25E5">
        <w:rPr>
          <w:lang w:val="de-AT"/>
        </w:rPr>
        <w:t xml:space="preserve"> oder </w:t>
      </w:r>
      <w:r w:rsidRPr="005E25E5">
        <w:rPr>
          <w:lang w:val="de-AT"/>
        </w:rPr>
        <w:t>|</w:t>
      </w:r>
      <w:r w:rsidR="00796957" w:rsidRPr="005E25E5">
        <w:rPr>
          <w:lang w:val="de-AT"/>
        </w:rPr>
        <w:t>Rekordlisten</w:t>
      </w:r>
      <w:r w:rsidRPr="005E25E5">
        <w:rPr>
          <w:lang w:val="de-AT"/>
        </w:rPr>
        <w:t>|</w:t>
      </w:r>
      <w:r w:rsidR="00796957" w:rsidRPr="005E25E5">
        <w:rPr>
          <w:lang w:val="de-AT"/>
        </w:rPr>
        <w:t xml:space="preserve">. </w:t>
      </w:r>
    </w:p>
    <w:p w14:paraId="21DC5C19" w14:textId="7150CE43" w:rsidR="00796957" w:rsidRPr="005E25E5" w:rsidRDefault="00796957" w:rsidP="00796957">
      <w:pPr>
        <w:rPr>
          <w:lang w:val="de-AT"/>
        </w:rPr>
      </w:pPr>
      <w:r w:rsidRPr="005E25E5">
        <w:rPr>
          <w:lang w:val="de-AT"/>
        </w:rPr>
        <w:lastRenderedPageBreak/>
        <w:t xml:space="preserve">Geehrt wurde nur der </w:t>
      </w:r>
      <w:r w:rsidR="005E25E5" w:rsidRPr="005E25E5">
        <w:rPr>
          <w:lang w:val="de-AT"/>
        </w:rPr>
        <w:t>|</w:t>
      </w:r>
      <w:r w:rsidRPr="005E25E5">
        <w:rPr>
          <w:lang w:val="de-AT"/>
        </w:rPr>
        <w:t>Sieger</w:t>
      </w:r>
      <w:r w:rsidR="005E25E5" w:rsidRPr="005E25E5">
        <w:rPr>
          <w:lang w:val="de-AT"/>
        </w:rPr>
        <w:t>|</w:t>
      </w:r>
      <w:r w:rsidRPr="005E25E5">
        <w:rPr>
          <w:lang w:val="de-AT"/>
        </w:rPr>
        <w:t xml:space="preserve">. Wer </w:t>
      </w:r>
      <w:r w:rsidR="005E25E5" w:rsidRPr="005E25E5">
        <w:rPr>
          <w:lang w:val="de-AT"/>
        </w:rPr>
        <w:t>(</w:t>
      </w:r>
      <w:r w:rsidRPr="005E25E5">
        <w:rPr>
          <w:lang w:val="de-AT"/>
        </w:rPr>
        <w:t>bei den sportlichen Wettkämpfen</w:t>
      </w:r>
      <w:r w:rsidR="005E25E5" w:rsidRPr="005E25E5">
        <w:rPr>
          <w:lang w:val="de-AT"/>
        </w:rPr>
        <w:t>) |</w:t>
      </w:r>
      <w:r w:rsidRPr="005E25E5">
        <w:rPr>
          <w:lang w:val="de-AT"/>
        </w:rPr>
        <w:t>Platz</w:t>
      </w:r>
      <w:r w:rsidR="005E25E5" w:rsidRPr="005E25E5">
        <w:rPr>
          <w:lang w:val="de-AT"/>
        </w:rPr>
        <w:t>|</w:t>
      </w:r>
      <w:r w:rsidRPr="005E25E5">
        <w:rPr>
          <w:lang w:val="de-AT"/>
        </w:rPr>
        <w:t xml:space="preserve"> zwei</w:t>
      </w:r>
    </w:p>
    <w:p w14:paraId="1DC5FB2F" w14:textId="2FA6B047" w:rsidR="00796957" w:rsidRPr="005E25E5" w:rsidRDefault="00796957" w:rsidP="00796957">
      <w:pPr>
        <w:rPr>
          <w:lang w:val="de-AT"/>
        </w:rPr>
      </w:pPr>
      <w:r w:rsidRPr="005E25E5">
        <w:rPr>
          <w:lang w:val="de-AT"/>
        </w:rPr>
        <w:t xml:space="preserve">belegte, musste fortan </w:t>
      </w:r>
      <w:r w:rsidR="005E25E5" w:rsidRPr="005E25E5">
        <w:rPr>
          <w:lang w:val="de-AT"/>
        </w:rPr>
        <w:t>(</w:t>
      </w:r>
      <w:r w:rsidRPr="005E25E5">
        <w:rPr>
          <w:lang w:val="de-AT"/>
        </w:rPr>
        <w:t>mit Schande und Ansehensverlust</w:t>
      </w:r>
      <w:r w:rsidR="005E25E5" w:rsidRPr="005E25E5">
        <w:rPr>
          <w:lang w:val="de-AT"/>
        </w:rPr>
        <w:t>)</w:t>
      </w:r>
      <w:r w:rsidRPr="005E25E5">
        <w:rPr>
          <w:lang w:val="de-AT"/>
        </w:rPr>
        <w:t xml:space="preserve"> leben.</w:t>
      </w:r>
    </w:p>
    <w:p w14:paraId="4F41F438" w14:textId="36E0EA7C" w:rsidR="00796957" w:rsidRPr="005E25E5" w:rsidRDefault="00796957" w:rsidP="00796957">
      <w:pPr>
        <w:rPr>
          <w:lang w:val="de-AT"/>
        </w:rPr>
      </w:pPr>
      <w:r w:rsidRPr="005E25E5">
        <w:rPr>
          <w:lang w:val="de-AT"/>
        </w:rPr>
        <w:t xml:space="preserve">Er war ein </w:t>
      </w:r>
      <w:r w:rsidR="005E25E5" w:rsidRPr="005E25E5">
        <w:rPr>
          <w:lang w:val="de-AT"/>
        </w:rPr>
        <w:t>|</w:t>
      </w:r>
      <w:r w:rsidRPr="005E25E5">
        <w:rPr>
          <w:lang w:val="de-AT"/>
        </w:rPr>
        <w:t>Verlierer</w:t>
      </w:r>
      <w:r w:rsidR="005E25E5" w:rsidRPr="005E25E5">
        <w:rPr>
          <w:lang w:val="de-AT"/>
        </w:rPr>
        <w:t>|</w:t>
      </w:r>
      <w:r w:rsidRPr="005E25E5">
        <w:rPr>
          <w:lang w:val="de-AT"/>
        </w:rPr>
        <w:t xml:space="preserve">, und diesen erwarteten </w:t>
      </w:r>
      <w:r w:rsidR="005E25E5" w:rsidRPr="005E25E5">
        <w:rPr>
          <w:lang w:val="de-AT"/>
        </w:rPr>
        <w:t>(</w:t>
      </w:r>
      <w:r w:rsidRPr="005E25E5">
        <w:rPr>
          <w:lang w:val="de-AT"/>
        </w:rPr>
        <w:t>laut Pindar</w:t>
      </w:r>
      <w:r w:rsidR="005E25E5" w:rsidRPr="005E25E5">
        <w:rPr>
          <w:lang w:val="de-AT"/>
        </w:rPr>
        <w:t>)</w:t>
      </w:r>
      <w:r w:rsidRPr="005E25E5">
        <w:rPr>
          <w:lang w:val="de-AT"/>
        </w:rPr>
        <w:t xml:space="preserve"> „verhassteste </w:t>
      </w:r>
      <w:r w:rsidR="005E25E5" w:rsidRPr="005E25E5">
        <w:rPr>
          <w:lang w:val="de-AT"/>
        </w:rPr>
        <w:t>|</w:t>
      </w:r>
      <w:r w:rsidRPr="005E25E5">
        <w:rPr>
          <w:lang w:val="de-AT"/>
        </w:rPr>
        <w:t>Heimkehr</w:t>
      </w:r>
      <w:r w:rsidR="005E25E5" w:rsidRPr="005E25E5">
        <w:rPr>
          <w:lang w:val="de-AT"/>
        </w:rPr>
        <w:t>|</w:t>
      </w:r>
      <w:r w:rsidRPr="005E25E5">
        <w:rPr>
          <w:lang w:val="de-AT"/>
        </w:rPr>
        <w:t xml:space="preserve">, unehrenvolle </w:t>
      </w:r>
      <w:r w:rsidR="005E25E5" w:rsidRPr="005E25E5">
        <w:rPr>
          <w:lang w:val="de-AT"/>
        </w:rPr>
        <w:t>|</w:t>
      </w:r>
      <w:r w:rsidRPr="005E25E5">
        <w:rPr>
          <w:lang w:val="de-AT"/>
        </w:rPr>
        <w:t>Nachrede</w:t>
      </w:r>
      <w:r w:rsidR="005E25E5" w:rsidRPr="005E25E5">
        <w:rPr>
          <w:lang w:val="de-AT"/>
        </w:rPr>
        <w:t>|</w:t>
      </w:r>
      <w:r w:rsidRPr="005E25E5">
        <w:rPr>
          <w:lang w:val="de-AT"/>
        </w:rPr>
        <w:t xml:space="preserve"> und </w:t>
      </w:r>
    </w:p>
    <w:p w14:paraId="3042E063" w14:textId="57AC78A1" w:rsidR="00796957" w:rsidRPr="00463126" w:rsidRDefault="00796957" w:rsidP="00796957">
      <w:pPr>
        <w:rPr>
          <w:lang w:val="de-AT"/>
        </w:rPr>
      </w:pPr>
      <w:r w:rsidRPr="005E25E5">
        <w:rPr>
          <w:lang w:val="de-AT"/>
        </w:rPr>
        <w:t xml:space="preserve">verstohlener </w:t>
      </w:r>
      <w:r w:rsidR="005E25E5" w:rsidRPr="005E25E5">
        <w:rPr>
          <w:lang w:val="de-AT"/>
        </w:rPr>
        <w:t>(</w:t>
      </w:r>
      <w:r w:rsidRPr="005E25E5">
        <w:rPr>
          <w:lang w:val="de-AT"/>
        </w:rPr>
        <w:t>Weg</w:t>
      </w:r>
      <w:r w:rsidR="005E25E5" w:rsidRPr="005E25E5">
        <w:rPr>
          <w:lang w:val="de-AT"/>
        </w:rPr>
        <w:t>)</w:t>
      </w:r>
      <w:r w:rsidRPr="005E25E5">
        <w:rPr>
          <w:lang w:val="de-AT"/>
        </w:rPr>
        <w:t>“.</w:t>
      </w:r>
    </w:p>
    <w:p w14:paraId="10A6F9DA" w14:textId="77777777" w:rsidR="00796957" w:rsidRDefault="00796957" w:rsidP="00796957">
      <w:pPr>
        <w:rPr>
          <w:lang w:val="de-AT"/>
        </w:rPr>
      </w:pPr>
      <w:r w:rsidRPr="00463126">
        <w:rPr>
          <w:lang w:val="de-AT"/>
        </w:rPr>
        <w:t>Abenteuer Archäologie, 3/2004, verändert</w:t>
      </w:r>
    </w:p>
    <w:p w14:paraId="70CBE966" w14:textId="37B75CEA" w:rsidR="005E25E5" w:rsidRDefault="00796957" w:rsidP="00796957">
      <w:pPr>
        <w:rPr>
          <w:lang w:val="de-AT"/>
        </w:rPr>
      </w:pPr>
      <w:r>
        <w:rPr>
          <w:lang w:val="de-AT"/>
        </w:rPr>
        <w:t>-----</w:t>
      </w:r>
    </w:p>
    <w:p w14:paraId="10744491" w14:textId="77777777" w:rsidR="005E25E5" w:rsidRDefault="005E25E5">
      <w:pPr>
        <w:overflowPunct/>
        <w:autoSpaceDE/>
        <w:autoSpaceDN/>
        <w:adjustRightInd/>
        <w:spacing w:after="200" w:line="276" w:lineRule="auto"/>
        <w:rPr>
          <w:lang w:val="de-AT"/>
        </w:rPr>
      </w:pPr>
      <w:r>
        <w:rPr>
          <w:lang w:val="de-AT"/>
        </w:rPr>
        <w:br w:type="page"/>
      </w:r>
    </w:p>
    <w:p w14:paraId="73EBCA28" w14:textId="39E71839" w:rsidR="00796957" w:rsidRDefault="005E25E5" w:rsidP="005E25E5">
      <w:pPr>
        <w:pStyle w:val="berschrift1"/>
        <w:rPr>
          <w:lang w:val="de-AT"/>
        </w:rPr>
      </w:pPr>
      <w:commentRangeStart w:id="9"/>
      <w:r>
        <w:rPr>
          <w:lang w:val="de-AT"/>
        </w:rPr>
        <w:lastRenderedPageBreak/>
        <w:t>!!Zuordnen von Sätzen</w:t>
      </w:r>
      <w:commentRangeEnd w:id="9"/>
      <w:r>
        <w:rPr>
          <w:rStyle w:val="Kommentarzeichen"/>
          <w:rFonts w:eastAsia="Times New Roman" w:cs="Times New Roman"/>
          <w:bCs w:val="0"/>
          <w:color w:val="000000" w:themeColor="text1"/>
          <w:w w:val="100"/>
        </w:rPr>
        <w:commentReference w:id="9"/>
      </w:r>
    </w:p>
    <w:p w14:paraId="359103C9" w14:textId="77777777" w:rsidR="005E25E5" w:rsidRDefault="005E25E5" w:rsidP="005E25E5">
      <w:pPr>
        <w:pStyle w:val="FormatKopfzeile"/>
        <w:rPr>
          <w:lang w:val="de-AT"/>
        </w:rPr>
      </w:pPr>
      <w:r>
        <w:rPr>
          <w:lang w:val="de-AT"/>
        </w:rPr>
        <w:t>j-74 - Grammatik</w:t>
      </w:r>
    </w:p>
    <w:p w14:paraId="174B1781" w14:textId="77777777" w:rsidR="005E25E5" w:rsidRPr="00463126" w:rsidRDefault="005E25E5" w:rsidP="005E25E5">
      <w:pPr>
        <w:pStyle w:val="FormatKopfzeile"/>
        <w:rPr>
          <w:lang w:val="de-AT"/>
        </w:rPr>
      </w:pPr>
      <w:r w:rsidRPr="00463126">
        <w:rPr>
          <w:lang w:val="de-AT"/>
        </w:rPr>
        <w:t>Wortarten</w:t>
      </w:r>
    </w:p>
    <w:p w14:paraId="1BAB9D75" w14:textId="474CC50B" w:rsidR="005E25E5" w:rsidRDefault="005E25E5" w:rsidP="005E25E5">
      <w:pPr>
        <w:rPr>
          <w:lang w:val="de-AT"/>
        </w:rPr>
      </w:pPr>
      <w:r>
        <w:rPr>
          <w:lang w:val="de-AT"/>
        </w:rPr>
        <w:t>+++ AUFGABE 3</w:t>
      </w:r>
      <w:r>
        <w:rPr>
          <w:lang w:val="de-AT"/>
        </w:rPr>
        <w:t xml:space="preserve"> |mittlerer Punkt; </w:t>
      </w:r>
      <w:r>
        <w:rPr>
          <w:lang w:val="de-AT"/>
        </w:rPr>
        <w:t>ein Stern|</w:t>
      </w:r>
    </w:p>
    <w:p w14:paraId="059394F3" w14:textId="77777777" w:rsidR="005E25E5" w:rsidRPr="00463126" w:rsidRDefault="005E25E5" w:rsidP="005E25E5">
      <w:pPr>
        <w:rPr>
          <w:lang w:val="de-AT"/>
        </w:rPr>
      </w:pPr>
      <w:r w:rsidRPr="00463126">
        <w:rPr>
          <w:lang w:val="de-AT"/>
        </w:rPr>
        <w:t>Welche Aussagen gelten für welche Wortarten? Ordnen Sie die Aussagen zu. Einige Aussagen können mehreren Wortarten zugeordnet werden.</w:t>
      </w:r>
    </w:p>
    <w:p w14:paraId="09C5DC23" w14:textId="77777777" w:rsidR="005E25E5" w:rsidRDefault="005E25E5" w:rsidP="005E25E5">
      <w:pPr>
        <w:rPr>
          <w:lang w:val="de-AT"/>
        </w:rPr>
      </w:pPr>
      <w:r w:rsidRPr="00274D11">
        <w:rPr>
          <w:b/>
        </w:rPr>
        <w:t>[]</w:t>
      </w:r>
      <w:r>
        <w:t xml:space="preserve"> </w:t>
      </w:r>
      <w:r w:rsidRPr="00463126">
        <w:rPr>
          <w:lang w:val="de-AT"/>
        </w:rPr>
        <w:t>Verb (Zeitwort)</w:t>
      </w:r>
    </w:p>
    <w:p w14:paraId="7F3C449B" w14:textId="77777777" w:rsidR="005E25E5" w:rsidRDefault="005E25E5" w:rsidP="005E25E5">
      <w:pPr>
        <w:rPr>
          <w:lang w:val="de-AT"/>
        </w:rPr>
      </w:pPr>
      <w:r w:rsidRPr="00274D11">
        <w:rPr>
          <w:b/>
        </w:rPr>
        <w:t>[]</w:t>
      </w:r>
      <w:r>
        <w:t xml:space="preserve"> </w:t>
      </w:r>
      <w:r w:rsidRPr="00463126">
        <w:rPr>
          <w:lang w:val="de-AT"/>
        </w:rPr>
        <w:t>Nomen (Hauptwort)</w:t>
      </w:r>
    </w:p>
    <w:p w14:paraId="78372BA9" w14:textId="77777777" w:rsidR="005E25E5" w:rsidRDefault="005E25E5" w:rsidP="005E25E5">
      <w:pPr>
        <w:rPr>
          <w:lang w:val="de-AT"/>
        </w:rPr>
      </w:pPr>
      <w:r w:rsidRPr="00274D11">
        <w:rPr>
          <w:b/>
        </w:rPr>
        <w:t>[]</w:t>
      </w:r>
      <w:r>
        <w:t xml:space="preserve"> </w:t>
      </w:r>
      <w:r w:rsidRPr="00463126">
        <w:rPr>
          <w:lang w:val="de-AT"/>
        </w:rPr>
        <w:t>Adjektiv (Eigenschaftswort)</w:t>
      </w:r>
    </w:p>
    <w:p w14:paraId="5C0A0266" w14:textId="77777777" w:rsidR="005E25E5" w:rsidRDefault="005E25E5" w:rsidP="005E25E5">
      <w:pPr>
        <w:rPr>
          <w:lang w:val="de-AT"/>
        </w:rPr>
      </w:pPr>
      <w:r w:rsidRPr="00274D11">
        <w:rPr>
          <w:b/>
        </w:rPr>
        <w:t>[]</w:t>
      </w:r>
      <w:r>
        <w:t xml:space="preserve"> </w:t>
      </w:r>
      <w:r w:rsidRPr="00463126">
        <w:rPr>
          <w:lang w:val="de-AT"/>
        </w:rPr>
        <w:t>Artikel (Geschlechtswort)</w:t>
      </w:r>
    </w:p>
    <w:p w14:paraId="487DFB35" w14:textId="77777777" w:rsidR="005E25E5" w:rsidRDefault="005E25E5" w:rsidP="005E25E5">
      <w:pPr>
        <w:rPr>
          <w:lang w:val="de-AT"/>
        </w:rPr>
      </w:pPr>
      <w:r w:rsidRPr="00274D11">
        <w:rPr>
          <w:b/>
        </w:rPr>
        <w:t>[]</w:t>
      </w:r>
      <w:r>
        <w:t xml:space="preserve"> </w:t>
      </w:r>
      <w:r w:rsidRPr="00463126">
        <w:rPr>
          <w:lang w:val="de-AT"/>
        </w:rPr>
        <w:t>Pronomen (Fürwort)</w:t>
      </w:r>
    </w:p>
    <w:p w14:paraId="35B2A8BE" w14:textId="5B914FC2" w:rsidR="005E25E5" w:rsidRDefault="005E25E5" w:rsidP="005E25E5">
      <w:pPr>
        <w:rPr>
          <w:lang w:val="de-AT"/>
        </w:rPr>
      </w:pPr>
      <w:r w:rsidRPr="00274D11">
        <w:rPr>
          <w:b/>
        </w:rPr>
        <w:t>[]</w:t>
      </w:r>
      <w:r>
        <w:t xml:space="preserve"> </w:t>
      </w:r>
      <w:r w:rsidRPr="00463126">
        <w:rPr>
          <w:lang w:val="de-AT"/>
        </w:rPr>
        <w:t>Adverb (Umstandswort)</w:t>
      </w:r>
    </w:p>
    <w:p w14:paraId="22005ACA" w14:textId="77777777" w:rsidR="005E25E5" w:rsidRDefault="005E25E5" w:rsidP="005E25E5">
      <w:pPr>
        <w:rPr>
          <w:lang w:val="de-AT"/>
        </w:rPr>
      </w:pPr>
      <w:r w:rsidRPr="00274D11">
        <w:rPr>
          <w:b/>
        </w:rPr>
        <w:t>[]</w:t>
      </w:r>
      <w:r>
        <w:t xml:space="preserve"> </w:t>
      </w:r>
      <w:r w:rsidRPr="00463126">
        <w:rPr>
          <w:lang w:val="de-AT"/>
        </w:rPr>
        <w:t>Präposition (Vorwort)</w:t>
      </w:r>
    </w:p>
    <w:p w14:paraId="78CDA380" w14:textId="77777777" w:rsidR="005E25E5" w:rsidRDefault="005E25E5" w:rsidP="005E25E5">
      <w:pPr>
        <w:rPr>
          <w:lang w:val="de-AT"/>
        </w:rPr>
      </w:pPr>
      <w:r w:rsidRPr="00274D11">
        <w:rPr>
          <w:b/>
        </w:rPr>
        <w:t>[]</w:t>
      </w:r>
      <w:r>
        <w:t xml:space="preserve"> </w:t>
      </w:r>
      <w:r w:rsidRPr="00463126">
        <w:rPr>
          <w:lang w:val="de-AT"/>
        </w:rPr>
        <w:t>Konjunktion (Bindewort)</w:t>
      </w:r>
    </w:p>
    <w:p w14:paraId="02ACA7C3" w14:textId="70ADAF7F" w:rsidR="005E25E5" w:rsidRDefault="005E25E5" w:rsidP="005E25E5">
      <w:pPr>
        <w:rPr>
          <w:lang w:val="de-AT"/>
        </w:rPr>
      </w:pPr>
      <w:r w:rsidRPr="00274D11">
        <w:rPr>
          <w:b/>
        </w:rPr>
        <w:t>[]</w:t>
      </w:r>
      <w:r>
        <w:t xml:space="preserve"> </w:t>
      </w:r>
      <w:r w:rsidRPr="00463126">
        <w:rPr>
          <w:lang w:val="de-AT"/>
        </w:rPr>
        <w:t>Interjektion (Ausrufewort)</w:t>
      </w:r>
    </w:p>
    <w:p w14:paraId="52329C2A" w14:textId="180F8277" w:rsidR="005E25E5" w:rsidRDefault="005E25E5" w:rsidP="005E25E5">
      <w:pPr>
        <w:rPr>
          <w:lang w:val="de-AT"/>
        </w:rPr>
      </w:pPr>
      <w:r>
        <w:rPr>
          <w:lang w:val="de-AT"/>
        </w:rPr>
        <w:t>---</w:t>
      </w:r>
    </w:p>
    <w:p w14:paraId="5BDCB41C" w14:textId="529F0B09" w:rsidR="005E25E5" w:rsidRDefault="005E25E5" w:rsidP="005E25E5">
      <w:pPr>
        <w:rPr>
          <w:lang w:val="de-AT"/>
        </w:rPr>
      </w:pPr>
      <w:r>
        <w:rPr>
          <w:lang w:val="de-AT"/>
        </w:rPr>
        <w:t xml:space="preserve">1 </w:t>
      </w:r>
      <w:r w:rsidRPr="00463126">
        <w:rPr>
          <w:lang w:val="de-AT"/>
        </w:rPr>
        <w:t>Begleitet das Nomen.</w:t>
      </w:r>
    </w:p>
    <w:p w14:paraId="54BB3A31" w14:textId="0D9E61BF" w:rsidR="005E25E5" w:rsidRDefault="005E25E5" w:rsidP="005E25E5">
      <w:pPr>
        <w:rPr>
          <w:lang w:val="de-AT"/>
        </w:rPr>
      </w:pPr>
      <w:r>
        <w:rPr>
          <w:lang w:val="de-AT"/>
        </w:rPr>
        <w:t xml:space="preserve">2 </w:t>
      </w:r>
      <w:r w:rsidRPr="00463126">
        <w:rPr>
          <w:lang w:val="de-AT"/>
        </w:rPr>
        <w:t>Benennt Dinge, Begriffe, Personen.</w:t>
      </w:r>
    </w:p>
    <w:p w14:paraId="7A739B24" w14:textId="1B61EB4B" w:rsidR="005E25E5" w:rsidRDefault="005E25E5" w:rsidP="005E25E5">
      <w:pPr>
        <w:rPr>
          <w:lang w:val="de-AT"/>
        </w:rPr>
      </w:pPr>
      <w:r>
        <w:rPr>
          <w:lang w:val="de-AT"/>
        </w:rPr>
        <w:t xml:space="preserve">3 </w:t>
      </w:r>
      <w:r w:rsidRPr="00463126">
        <w:rPr>
          <w:lang w:val="de-AT"/>
        </w:rPr>
        <w:t>Benennt Tätigkeiten, Vorgänge und Zustände. Benennt, wie etwas ist.</w:t>
      </w:r>
    </w:p>
    <w:p w14:paraId="4C06E1C9" w14:textId="21C10806" w:rsidR="005E25E5" w:rsidRDefault="005E25E5" w:rsidP="005E25E5">
      <w:pPr>
        <w:rPr>
          <w:lang w:val="de-AT"/>
        </w:rPr>
      </w:pPr>
      <w:r>
        <w:rPr>
          <w:lang w:val="de-AT"/>
        </w:rPr>
        <w:t xml:space="preserve">4 </w:t>
      </w:r>
      <w:r w:rsidRPr="00463126">
        <w:rPr>
          <w:lang w:val="de-AT"/>
        </w:rPr>
        <w:t>Ersetzt das Nomen.</w:t>
      </w:r>
    </w:p>
    <w:p w14:paraId="00EC55C7" w14:textId="740F447A" w:rsidR="005E25E5" w:rsidRDefault="005E25E5" w:rsidP="005E25E5">
      <w:pPr>
        <w:rPr>
          <w:lang w:val="de-AT"/>
        </w:rPr>
      </w:pPr>
      <w:r>
        <w:rPr>
          <w:lang w:val="de-AT"/>
        </w:rPr>
        <w:t xml:space="preserve">5 </w:t>
      </w:r>
      <w:r w:rsidRPr="00463126">
        <w:rPr>
          <w:lang w:val="de-AT"/>
        </w:rPr>
        <w:t>Fügt Wortgruppen zusammen.</w:t>
      </w:r>
    </w:p>
    <w:p w14:paraId="4ACBC936" w14:textId="3C0DCA77" w:rsidR="005E25E5" w:rsidRDefault="005E25E5" w:rsidP="005E25E5">
      <w:pPr>
        <w:rPr>
          <w:lang w:val="de-AT"/>
        </w:rPr>
      </w:pPr>
      <w:r>
        <w:rPr>
          <w:lang w:val="de-AT"/>
        </w:rPr>
        <w:t xml:space="preserve">6 </w:t>
      </w:r>
      <w:r w:rsidRPr="00463126">
        <w:rPr>
          <w:lang w:val="de-AT"/>
        </w:rPr>
        <w:t>Gibt an, wo, wie oder wann etwas passiert.</w:t>
      </w:r>
    </w:p>
    <w:p w14:paraId="06F303CC" w14:textId="0AE5F697" w:rsidR="005E25E5" w:rsidRDefault="005E25E5" w:rsidP="005E25E5">
      <w:pPr>
        <w:rPr>
          <w:lang w:val="de-AT"/>
        </w:rPr>
      </w:pPr>
      <w:r>
        <w:rPr>
          <w:lang w:val="de-AT"/>
        </w:rPr>
        <w:t xml:space="preserve">7 </w:t>
      </w:r>
      <w:r w:rsidRPr="00463126">
        <w:rPr>
          <w:lang w:val="de-AT"/>
        </w:rPr>
        <w:t>Kann gesteigert werden.</w:t>
      </w:r>
    </w:p>
    <w:p w14:paraId="32F637FB" w14:textId="14C6F63A" w:rsidR="005E25E5" w:rsidRDefault="005E25E5" w:rsidP="005E25E5">
      <w:pPr>
        <w:rPr>
          <w:lang w:val="de-AT"/>
        </w:rPr>
      </w:pPr>
      <w:r>
        <w:rPr>
          <w:lang w:val="de-AT"/>
        </w:rPr>
        <w:lastRenderedPageBreak/>
        <w:t xml:space="preserve">8 </w:t>
      </w:r>
      <w:r w:rsidRPr="00463126">
        <w:rPr>
          <w:lang w:val="de-AT"/>
        </w:rPr>
        <w:t>Kann in verschiedene Zeiten gesetzt werden.</w:t>
      </w:r>
    </w:p>
    <w:p w14:paraId="48E8A7AC" w14:textId="5CE4C2E9" w:rsidR="005E25E5" w:rsidRDefault="005E25E5" w:rsidP="005E25E5">
      <w:pPr>
        <w:rPr>
          <w:lang w:val="de-AT"/>
        </w:rPr>
      </w:pPr>
      <w:r>
        <w:rPr>
          <w:lang w:val="de-AT"/>
        </w:rPr>
        <w:t xml:space="preserve">9 </w:t>
      </w:r>
      <w:r w:rsidRPr="00463126">
        <w:rPr>
          <w:lang w:val="de-AT"/>
        </w:rPr>
        <w:t>Kann maskulin, feminin oder neutral sein.</w:t>
      </w:r>
    </w:p>
    <w:p w14:paraId="20753D77" w14:textId="16310554" w:rsidR="005E25E5" w:rsidRDefault="005E25E5" w:rsidP="005E25E5">
      <w:pPr>
        <w:rPr>
          <w:lang w:val="de-AT"/>
        </w:rPr>
      </w:pPr>
      <w:r>
        <w:rPr>
          <w:lang w:val="de-AT"/>
        </w:rPr>
        <w:t xml:space="preserve">10 </w:t>
      </w:r>
      <w:r w:rsidRPr="00463126">
        <w:rPr>
          <w:lang w:val="de-AT"/>
        </w:rPr>
        <w:t>Verändert seine Form nicht.</w:t>
      </w:r>
    </w:p>
    <w:p w14:paraId="0B937246" w14:textId="0B2040D1" w:rsidR="005E25E5" w:rsidRDefault="005E25E5" w:rsidP="005E25E5">
      <w:pPr>
        <w:rPr>
          <w:lang w:val="de-AT"/>
        </w:rPr>
      </w:pPr>
      <w:r>
        <w:rPr>
          <w:lang w:val="de-AT"/>
        </w:rPr>
        <w:t xml:space="preserve">11 </w:t>
      </w:r>
      <w:r w:rsidRPr="00463126">
        <w:rPr>
          <w:lang w:val="de-AT"/>
        </w:rPr>
        <w:t>Verändert seine Form.</w:t>
      </w:r>
    </w:p>
    <w:p w14:paraId="63098F32" w14:textId="3C8806B5" w:rsidR="005E25E5" w:rsidRDefault="005E25E5" w:rsidP="005E25E5">
      <w:pPr>
        <w:rPr>
          <w:lang w:val="de-AT"/>
        </w:rPr>
      </w:pPr>
      <w:r>
        <w:rPr>
          <w:lang w:val="de-AT"/>
        </w:rPr>
        <w:t xml:space="preserve">12 </w:t>
      </w:r>
      <w:r w:rsidRPr="00463126">
        <w:rPr>
          <w:lang w:val="de-AT"/>
        </w:rPr>
        <w:t>Wird dekliniert.</w:t>
      </w:r>
    </w:p>
    <w:p w14:paraId="789AF6C6" w14:textId="685EB274" w:rsidR="005E25E5" w:rsidRDefault="005E25E5" w:rsidP="005E25E5">
      <w:pPr>
        <w:rPr>
          <w:lang w:val="de-AT"/>
        </w:rPr>
      </w:pPr>
      <w:r>
        <w:rPr>
          <w:lang w:val="de-AT"/>
        </w:rPr>
        <w:t xml:space="preserve">13 </w:t>
      </w:r>
      <w:r w:rsidRPr="00463126">
        <w:rPr>
          <w:lang w:val="de-AT"/>
        </w:rPr>
        <w:t>Wird konjugiert.</w:t>
      </w:r>
    </w:p>
    <w:p w14:paraId="711626A3" w14:textId="540F8518" w:rsidR="005E25E5" w:rsidRDefault="005E25E5" w:rsidP="005E25E5">
      <w:pPr>
        <w:rPr>
          <w:lang w:val="de-AT"/>
        </w:rPr>
      </w:pPr>
      <w:r>
        <w:rPr>
          <w:lang w:val="de-AT"/>
        </w:rPr>
        <w:t xml:space="preserve">14 </w:t>
      </w:r>
      <w:r w:rsidRPr="00463126">
        <w:rPr>
          <w:lang w:val="de-AT"/>
        </w:rPr>
        <w:t>Zeigt das Geschlecht eines Wortes an.</w:t>
      </w:r>
    </w:p>
    <w:p w14:paraId="0210A3BF" w14:textId="579719CC" w:rsidR="005E25E5" w:rsidRDefault="005E25E5" w:rsidP="005E25E5">
      <w:pPr>
        <w:rPr>
          <w:lang w:val="de-AT"/>
        </w:rPr>
      </w:pPr>
      <w:r>
        <w:rPr>
          <w:lang w:val="de-AT"/>
        </w:rPr>
        <w:t xml:space="preserve">15 </w:t>
      </w:r>
      <w:r w:rsidRPr="00463126">
        <w:rPr>
          <w:lang w:val="de-AT"/>
        </w:rPr>
        <w:t>Zeigt das Verhältnis von zwei Dingen/Personen.</w:t>
      </w:r>
    </w:p>
    <w:p w14:paraId="536684EB" w14:textId="77777777" w:rsidR="005E25E5" w:rsidRPr="00463126" w:rsidRDefault="005E25E5" w:rsidP="005E25E5">
      <w:pPr>
        <w:rPr>
          <w:lang w:val="de-AT"/>
        </w:rPr>
      </w:pPr>
      <w:r>
        <w:rPr>
          <w:lang w:val="de-AT"/>
        </w:rPr>
        <w:t>-----</w:t>
      </w:r>
    </w:p>
    <w:p w14:paraId="7199150D" w14:textId="77777777" w:rsidR="005E25E5" w:rsidRPr="005E25E5" w:rsidRDefault="005E25E5" w:rsidP="005E25E5">
      <w:pPr>
        <w:rPr>
          <w:lang w:val="de-AT"/>
        </w:rPr>
      </w:pPr>
    </w:p>
    <w:p w14:paraId="6E80FC0D" w14:textId="7F7F5F8D" w:rsidR="005E25E5" w:rsidRDefault="005E25E5">
      <w:pPr>
        <w:overflowPunct/>
        <w:autoSpaceDE/>
        <w:autoSpaceDN/>
        <w:adjustRightInd/>
        <w:spacing w:after="200" w:line="276" w:lineRule="auto"/>
        <w:rPr>
          <w:lang w:val="de-AT"/>
        </w:rPr>
      </w:pPr>
      <w:r>
        <w:rPr>
          <w:lang w:val="de-AT"/>
        </w:rPr>
        <w:br w:type="page"/>
      </w:r>
    </w:p>
    <w:p w14:paraId="5481AF70" w14:textId="66AB731A" w:rsidR="005D7F35" w:rsidRDefault="005E25E5" w:rsidP="005E25E5">
      <w:pPr>
        <w:pStyle w:val="berschrift1"/>
        <w:rPr>
          <w:lang w:val="de-AT"/>
        </w:rPr>
      </w:pPr>
      <w:r>
        <w:rPr>
          <w:lang w:val="de-AT"/>
        </w:rPr>
        <w:lastRenderedPageBreak/>
        <w:t>!!</w:t>
      </w:r>
      <w:commentRangeStart w:id="10"/>
      <w:r>
        <w:rPr>
          <w:lang w:val="de-AT"/>
        </w:rPr>
        <w:t>Listen</w:t>
      </w:r>
      <w:commentRangeEnd w:id="10"/>
      <w:r>
        <w:rPr>
          <w:rStyle w:val="Kommentarzeichen"/>
          <w:rFonts w:eastAsia="Times New Roman" w:cs="Times New Roman"/>
          <w:bCs w:val="0"/>
          <w:color w:val="000000" w:themeColor="text1"/>
          <w:w w:val="100"/>
        </w:rPr>
        <w:commentReference w:id="10"/>
      </w:r>
    </w:p>
    <w:p w14:paraId="5A6B8B61" w14:textId="6E4E7E44" w:rsidR="005E25E5" w:rsidRDefault="005E25E5" w:rsidP="005E25E5">
      <w:pPr>
        <w:rPr>
          <w:lang w:val="de-AT"/>
        </w:rPr>
      </w:pPr>
      <w:r>
        <w:rPr>
          <w:lang w:val="de-AT"/>
        </w:rPr>
        <w:t>Für Listen gibt es eigene Formatvorlagen. Du brauchst nur den Text schreiben oder mit dem Tabulator in der Zeile stehen und dann die Formatvorlage anwenden. Dann wird automatisch der Einzug gemacht.</w:t>
      </w:r>
    </w:p>
    <w:p w14:paraId="78B89DC0" w14:textId="283773F3" w:rsidR="005E25E5" w:rsidRPr="005E25E5" w:rsidRDefault="005E25E5" w:rsidP="005E25E5">
      <w:pPr>
        <w:rPr>
          <w:lang w:val="en-US"/>
        </w:rPr>
      </w:pPr>
      <w:r>
        <w:rPr>
          <w:lang w:val="de-AT"/>
        </w:rPr>
        <w:t xml:space="preserve">Beispiel für Liste 1. </w:t>
      </w:r>
      <w:r w:rsidRPr="005E25E5">
        <w:rPr>
          <w:lang w:val="en-US"/>
        </w:rPr>
        <w:t>Ebene (Tastenkürzel ALT-L)</w:t>
      </w:r>
    </w:p>
    <w:p w14:paraId="31E53BC0" w14:textId="04147E5F" w:rsidR="005E25E5" w:rsidRPr="005E25E5" w:rsidRDefault="005E25E5" w:rsidP="005E25E5">
      <w:pPr>
        <w:pStyle w:val="FormatErsteEbeneListe"/>
        <w:rPr>
          <w:lang w:val="en-US"/>
        </w:rPr>
      </w:pPr>
      <w:r w:rsidRPr="005E25E5">
        <w:rPr>
          <w:lang w:val="en-US"/>
        </w:rPr>
        <w:t xml:space="preserve">-) Text Text </w:t>
      </w:r>
      <w:r w:rsidRPr="005E25E5">
        <w:rPr>
          <w:lang w:val="en-US"/>
        </w:rPr>
        <w:t>Text Text</w:t>
      </w:r>
      <w:r w:rsidRPr="005E25E5">
        <w:rPr>
          <w:lang w:val="en-US"/>
        </w:rPr>
        <w:t xml:space="preserve"> </w:t>
      </w:r>
      <w:r w:rsidRPr="005E25E5">
        <w:rPr>
          <w:lang w:val="en-US"/>
        </w:rPr>
        <w:t>Text Text</w:t>
      </w:r>
      <w:r w:rsidRPr="005E25E5">
        <w:rPr>
          <w:lang w:val="en-US"/>
        </w:rPr>
        <w:t xml:space="preserve"> </w:t>
      </w:r>
      <w:r w:rsidRPr="005E25E5">
        <w:rPr>
          <w:lang w:val="en-US"/>
        </w:rPr>
        <w:t>Text Text</w:t>
      </w:r>
      <w:r w:rsidRPr="005E25E5">
        <w:rPr>
          <w:lang w:val="en-US"/>
        </w:rPr>
        <w:t xml:space="preserve"> </w:t>
      </w:r>
      <w:r w:rsidRPr="005E25E5">
        <w:rPr>
          <w:lang w:val="en-US"/>
        </w:rPr>
        <w:t>Text Text</w:t>
      </w:r>
      <w:r w:rsidRPr="005E25E5">
        <w:rPr>
          <w:lang w:val="en-US"/>
        </w:rPr>
        <w:t xml:space="preserve"> </w:t>
      </w:r>
      <w:r w:rsidRPr="005E25E5">
        <w:rPr>
          <w:lang w:val="en-US"/>
        </w:rPr>
        <w:t>Text Text</w:t>
      </w:r>
      <w:r w:rsidRPr="005E25E5">
        <w:rPr>
          <w:lang w:val="en-US"/>
        </w:rPr>
        <w:t xml:space="preserve"> </w:t>
      </w:r>
      <w:r w:rsidRPr="005E25E5">
        <w:rPr>
          <w:lang w:val="en-US"/>
        </w:rPr>
        <w:t>Text Text</w:t>
      </w:r>
      <w:r w:rsidRPr="005E25E5">
        <w:rPr>
          <w:lang w:val="en-US"/>
        </w:rPr>
        <w:t xml:space="preserve"> </w:t>
      </w:r>
      <w:r w:rsidRPr="005E25E5">
        <w:rPr>
          <w:lang w:val="en-US"/>
        </w:rPr>
        <w:t>Text Text</w:t>
      </w:r>
      <w:r w:rsidRPr="005E25E5">
        <w:rPr>
          <w:lang w:val="en-US"/>
        </w:rPr>
        <w:t xml:space="preserve"> </w:t>
      </w:r>
      <w:r w:rsidRPr="005E25E5">
        <w:rPr>
          <w:lang w:val="en-US"/>
        </w:rPr>
        <w:t>Text Text</w:t>
      </w:r>
      <w:r w:rsidRPr="005E25E5">
        <w:rPr>
          <w:lang w:val="en-US"/>
        </w:rPr>
        <w:t xml:space="preserve"> </w:t>
      </w:r>
      <w:r w:rsidRPr="005E25E5">
        <w:rPr>
          <w:lang w:val="en-US"/>
        </w:rPr>
        <w:t>Text Text</w:t>
      </w:r>
      <w:r w:rsidRPr="005E25E5">
        <w:rPr>
          <w:lang w:val="en-US"/>
        </w:rPr>
        <w:t xml:space="preserve"> </w:t>
      </w:r>
      <w:r w:rsidRPr="005E25E5">
        <w:rPr>
          <w:lang w:val="en-US"/>
        </w:rPr>
        <w:t>Text Text</w:t>
      </w:r>
    </w:p>
    <w:p w14:paraId="3133860E" w14:textId="6692EDC8" w:rsidR="005E25E5" w:rsidRPr="005E25E5" w:rsidRDefault="005E25E5" w:rsidP="005E25E5">
      <w:pPr>
        <w:pStyle w:val="FormatErsteEbeneListe"/>
        <w:rPr>
          <w:lang w:val="en-US"/>
        </w:rPr>
      </w:pPr>
      <w:r w:rsidRPr="005E25E5">
        <w:rPr>
          <w:lang w:val="en-US"/>
        </w:rPr>
        <w:t xml:space="preserve">-) </w:t>
      </w:r>
      <w:r w:rsidRPr="005E25E5">
        <w:rPr>
          <w:lang w:val="en-US"/>
        </w:rPr>
        <w:t>Text Text</w:t>
      </w:r>
    </w:p>
    <w:p w14:paraId="1D0B88BF" w14:textId="287220B3" w:rsidR="005E25E5" w:rsidRPr="005E25E5" w:rsidRDefault="005E25E5" w:rsidP="005E25E5">
      <w:pPr>
        <w:pStyle w:val="FormatErsteEbeneListe"/>
        <w:rPr>
          <w:lang w:val="en-US"/>
        </w:rPr>
      </w:pPr>
      <w:r w:rsidRPr="005E25E5">
        <w:rPr>
          <w:lang w:val="en-US"/>
        </w:rPr>
        <w:t xml:space="preserve">-) </w:t>
      </w:r>
      <w:r w:rsidRPr="005E25E5">
        <w:rPr>
          <w:lang w:val="en-US"/>
        </w:rPr>
        <w:t>Text Text</w:t>
      </w:r>
    </w:p>
    <w:p w14:paraId="3ECDD8A8" w14:textId="6B3B92F2" w:rsidR="005E25E5" w:rsidRDefault="005E25E5" w:rsidP="005E25E5">
      <w:pPr>
        <w:rPr>
          <w:lang w:val="de-AT"/>
        </w:rPr>
      </w:pPr>
      <w:r>
        <w:rPr>
          <w:lang w:val="de-AT"/>
        </w:rPr>
        <w:t>Beispiel für Liste 2</w:t>
      </w:r>
      <w:r>
        <w:rPr>
          <w:lang w:val="de-AT"/>
        </w:rPr>
        <w:t>. Ebene (Tastenkürzel ALT</w:t>
      </w:r>
      <w:r>
        <w:rPr>
          <w:lang w:val="de-AT"/>
        </w:rPr>
        <w:t>-SHIFT</w:t>
      </w:r>
      <w:r>
        <w:rPr>
          <w:lang w:val="de-AT"/>
        </w:rPr>
        <w:t>-L)</w:t>
      </w:r>
    </w:p>
    <w:p w14:paraId="305CCE41" w14:textId="086F934F" w:rsidR="005E25E5" w:rsidRPr="005E25E5" w:rsidRDefault="005E25E5" w:rsidP="005E25E5">
      <w:pPr>
        <w:pStyle w:val="FormatErsteEbeneListe"/>
        <w:rPr>
          <w:lang w:val="en-US"/>
        </w:rPr>
      </w:pPr>
      <w:r w:rsidRPr="005E25E5">
        <w:rPr>
          <w:lang w:val="en-US"/>
        </w:rPr>
        <w:t>-) Text Text</w:t>
      </w:r>
      <w:r w:rsidRPr="005E25E5">
        <w:rPr>
          <w:lang w:val="en-US"/>
        </w:rPr>
        <w:t xml:space="preserve"> </w:t>
      </w:r>
      <w:r w:rsidRPr="005E25E5">
        <w:rPr>
          <w:lang w:val="en-US"/>
        </w:rPr>
        <w:t>Text Text Text Text Text Text Text Text Text Text Text Text Text Text Text Text Text Text Text Text Text Text</w:t>
      </w:r>
    </w:p>
    <w:p w14:paraId="736155FF" w14:textId="5A34A08C" w:rsidR="005E25E5" w:rsidRPr="005E25E5" w:rsidRDefault="005E25E5" w:rsidP="005E25E5">
      <w:pPr>
        <w:pStyle w:val="FormatZweiteEbeneListe"/>
        <w:rPr>
          <w:lang w:val="en-US"/>
        </w:rPr>
      </w:pPr>
      <w:r>
        <w:rPr>
          <w:lang w:val="en-US"/>
        </w:rPr>
        <w:t xml:space="preserve">*) </w:t>
      </w:r>
      <w:r w:rsidRPr="005E25E5">
        <w:rPr>
          <w:lang w:val="en-US"/>
        </w:rPr>
        <w:t>Text Text</w:t>
      </w:r>
      <w:r w:rsidRPr="005E25E5">
        <w:rPr>
          <w:lang w:val="en-US"/>
        </w:rPr>
        <w:t xml:space="preserve"> </w:t>
      </w:r>
      <w:r w:rsidRPr="005E25E5">
        <w:rPr>
          <w:lang w:val="en-US"/>
        </w:rPr>
        <w:t>Text Text Text Text Text Text Text Text Text Text Text Text Text Text Text Text Text Text Text Text Text Text</w:t>
      </w:r>
    </w:p>
    <w:p w14:paraId="782D154A" w14:textId="42702A78" w:rsidR="005E25E5" w:rsidRPr="005E25E5" w:rsidRDefault="005E25E5" w:rsidP="005E25E5">
      <w:pPr>
        <w:pStyle w:val="FormatZweiteEbeneListe"/>
        <w:rPr>
          <w:lang w:val="en-US"/>
        </w:rPr>
      </w:pPr>
      <w:r>
        <w:rPr>
          <w:lang w:val="en-US"/>
        </w:rPr>
        <w:t xml:space="preserve">*) </w:t>
      </w:r>
      <w:r w:rsidRPr="005E25E5">
        <w:rPr>
          <w:lang w:val="en-US"/>
        </w:rPr>
        <w:t>Text Text</w:t>
      </w:r>
      <w:r w:rsidRPr="005E25E5">
        <w:rPr>
          <w:lang w:val="en-US"/>
        </w:rPr>
        <w:t xml:space="preserve"> </w:t>
      </w:r>
      <w:r w:rsidRPr="005E25E5">
        <w:rPr>
          <w:lang w:val="en-US"/>
        </w:rPr>
        <w:t>Text Text Text Text Text Text Text Text Text Text Text Text Text Text Text Text Text Text Text Text Text Text</w:t>
      </w:r>
    </w:p>
    <w:p w14:paraId="3D5D4932" w14:textId="77777777" w:rsidR="005E25E5" w:rsidRPr="005E25E5" w:rsidRDefault="005E25E5" w:rsidP="005E25E5">
      <w:pPr>
        <w:rPr>
          <w:lang w:val="en-US"/>
        </w:rPr>
      </w:pPr>
    </w:p>
    <w:sectPr w:rsidR="005E25E5" w:rsidRPr="005E25E5">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Reinhard Ruemer" w:date="2019-01-08T11:14:00Z" w:initials="RR">
    <w:p w14:paraId="7C207B08" w14:textId="12005EF6" w:rsidR="005E25E5" w:rsidRDefault="005E25E5">
      <w:pPr>
        <w:pStyle w:val="Kommentartext"/>
      </w:pPr>
      <w:r>
        <w:rPr>
          <w:rStyle w:val="Kommentarzeichen"/>
        </w:rPr>
        <w:annotationRef/>
      </w:r>
      <w:hyperlink r:id="rId1" w:history="1">
        <w:r w:rsidRPr="00BE50B9">
          <w:rPr>
            <w:rStyle w:val="Hyperlink"/>
          </w:rPr>
          <w:t>http://richtlinien.bookaccess.at/index.php/Nummerierung_/_Kennzeichnung_von_Beispielen</w:t>
        </w:r>
      </w:hyperlink>
    </w:p>
    <w:p w14:paraId="21FF38BB" w14:textId="3347C2FB" w:rsidR="005E25E5" w:rsidRDefault="005E25E5">
      <w:pPr>
        <w:pStyle w:val="Kommentartext"/>
      </w:pPr>
    </w:p>
    <w:p w14:paraId="630FF930" w14:textId="30E79F3A" w:rsidR="005E25E5" w:rsidRDefault="005E25E5">
      <w:pPr>
        <w:pStyle w:val="Kommentartext"/>
      </w:pPr>
      <w:r>
        <w:t>Ganz Wichtig: Am Anfang muss immer +++ stehen, dann die Bezeichnung der Aufgabe und erst dann die Zusätze, wie Art der Übung, Schwierigkeitsgrad, etc.</w:t>
      </w:r>
    </w:p>
  </w:comment>
  <w:comment w:id="3" w:author="Reinhard Ruemer" w:date="2019-01-08T10:41:00Z" w:initials="RR">
    <w:p w14:paraId="4F2D466F" w14:textId="77777777" w:rsidR="007E6235" w:rsidRDefault="007E6235">
      <w:pPr>
        <w:pStyle w:val="Kommentartext"/>
      </w:pPr>
      <w:r>
        <w:rPr>
          <w:rStyle w:val="Kommentarzeichen"/>
        </w:rPr>
        <w:annotationRef/>
      </w:r>
      <w:hyperlink r:id="rId2" w:history="1">
        <w:r w:rsidRPr="00BE50B9">
          <w:rPr>
            <w:rStyle w:val="Hyperlink"/>
          </w:rPr>
          <w:t>http://richtlinien.bookaccess.at/index.php/Fu%C3%9Fnote</w:t>
        </w:r>
      </w:hyperlink>
    </w:p>
    <w:p w14:paraId="16F3E033" w14:textId="77777777" w:rsidR="007E6235" w:rsidRDefault="007E6235">
      <w:pPr>
        <w:pStyle w:val="Kommentartext"/>
      </w:pPr>
    </w:p>
    <w:p w14:paraId="24ECD022" w14:textId="77777777" w:rsidR="007E6235" w:rsidRDefault="007E6235">
      <w:pPr>
        <w:pStyle w:val="Kommentartext"/>
      </w:pPr>
      <w:hyperlink r:id="rId3" w:history="1">
        <w:r w:rsidRPr="00BE50B9">
          <w:rPr>
            <w:rStyle w:val="Hyperlink"/>
          </w:rPr>
          <w:t>http://richtlinien.bookaccess.at/index.php/Beispiel_19_-_Absatz</w:t>
        </w:r>
      </w:hyperlink>
    </w:p>
    <w:p w14:paraId="2BF96665" w14:textId="77777777" w:rsidR="007E6235" w:rsidRDefault="007E6235">
      <w:pPr>
        <w:pStyle w:val="Kommentartext"/>
      </w:pPr>
    </w:p>
  </w:comment>
  <w:comment w:id="4" w:author="Reinhard Ruemer" w:date="2019-01-08T10:48:00Z" w:initials="RR">
    <w:p w14:paraId="5515ACCC" w14:textId="42CD97A8" w:rsidR="005D7F35" w:rsidRDefault="005D7F35">
      <w:pPr>
        <w:pStyle w:val="Kommentartext"/>
      </w:pPr>
      <w:r>
        <w:rPr>
          <w:rStyle w:val="Kommentarzeichen"/>
        </w:rPr>
        <w:annotationRef/>
      </w:r>
      <w:hyperlink r:id="rId4" w:history="1">
        <w:r w:rsidRPr="00BE50B9">
          <w:rPr>
            <w:rStyle w:val="Hyperlink"/>
          </w:rPr>
          <w:t>http://richtlinien.bookaccess.at/index.php/Datentabelle</w:t>
        </w:r>
      </w:hyperlink>
    </w:p>
    <w:p w14:paraId="7A91B5B9" w14:textId="619CBD43" w:rsidR="005D7F35" w:rsidRDefault="005D7F35">
      <w:pPr>
        <w:pStyle w:val="Kommentartext"/>
      </w:pPr>
    </w:p>
  </w:comment>
  <w:comment w:id="5" w:author="Reinhard Ruemer" w:date="2019-01-08T11:00:00Z" w:initials="RR">
    <w:p w14:paraId="3BA0C1B5" w14:textId="0858AF21" w:rsidR="00796957" w:rsidRDefault="00796957">
      <w:pPr>
        <w:pStyle w:val="Kommentartext"/>
      </w:pPr>
      <w:r>
        <w:rPr>
          <w:rStyle w:val="Kommentarzeichen"/>
        </w:rPr>
        <w:annotationRef/>
      </w:r>
      <w:hyperlink r:id="rId5" w:history="1">
        <w:r w:rsidRPr="00BE50B9">
          <w:rPr>
            <w:rStyle w:val="Hyperlink"/>
          </w:rPr>
          <w:t>http://richtlinien.bookaccess.at/index.php/Absatz</w:t>
        </w:r>
      </w:hyperlink>
    </w:p>
    <w:p w14:paraId="2946E2F8" w14:textId="77777777" w:rsidR="00796957" w:rsidRDefault="00796957">
      <w:pPr>
        <w:pStyle w:val="Kommentartext"/>
      </w:pPr>
    </w:p>
    <w:p w14:paraId="7F0D7FDE" w14:textId="4C9417D5" w:rsidR="00796957" w:rsidRDefault="00796957">
      <w:pPr>
        <w:pStyle w:val="Kommentartext"/>
      </w:pPr>
      <w:r>
        <w:t>--- nur am Ende einer Teilaufgabe. Nich nötig nach jedem einzelnen Aufgabenelement.</w:t>
      </w:r>
    </w:p>
  </w:comment>
  <w:comment w:id="6" w:author="Reinhard Ruemer" w:date="2019-01-08T11:02:00Z" w:initials="RR">
    <w:p w14:paraId="66FFCD41" w14:textId="46488376" w:rsidR="00796957" w:rsidRDefault="00796957">
      <w:pPr>
        <w:pStyle w:val="Kommentartext"/>
      </w:pPr>
      <w:r>
        <w:rPr>
          <w:rStyle w:val="Kommentarzeichen"/>
        </w:rPr>
        <w:annotationRef/>
      </w:r>
      <w:r>
        <w:t>Hier kann man sich ein eigenes Übertragungskonzept zurechtlegen.</w:t>
      </w:r>
    </w:p>
  </w:comment>
  <w:comment w:id="7" w:author="Reinhard Ruemer" w:date="2019-01-08T11:04:00Z" w:initials="RR">
    <w:p w14:paraId="0D7822D5" w14:textId="2A3EF4B0" w:rsidR="00796957" w:rsidRDefault="00796957">
      <w:pPr>
        <w:pStyle w:val="Kommentartext"/>
      </w:pPr>
      <w:r>
        <w:rPr>
          <w:rStyle w:val="Kommentarzeichen"/>
        </w:rPr>
        <w:annotationRef/>
      </w:r>
      <w:proofErr w:type="gramStart"/>
      <w:r>
        <w:t>{{ bedeutet</w:t>
      </w:r>
      <w:proofErr w:type="gramEnd"/>
      <w:r>
        <w:t xml:space="preserve"> veränderter Text vom Original.</w:t>
      </w:r>
    </w:p>
  </w:comment>
  <w:comment w:id="8" w:author="Reinhard Ruemer" w:date="2019-01-08T11:08:00Z" w:initials="RR">
    <w:p w14:paraId="0A9EFFB3" w14:textId="0656BB8A" w:rsidR="005E25E5" w:rsidRDefault="005E25E5">
      <w:pPr>
        <w:pStyle w:val="Kommentartext"/>
      </w:pPr>
      <w:r>
        <w:rPr>
          <w:rStyle w:val="Kommentarzeichen"/>
        </w:rPr>
        <w:annotationRef/>
      </w:r>
      <w:r>
        <w:t>Die Senkrechtstriche kann mann einfach mit dem Kürzel ALT+F erzeugen und vorher das Wort markieren.</w:t>
      </w:r>
    </w:p>
  </w:comment>
  <w:comment w:id="9" w:author="Reinhard Ruemer" w:date="2019-01-08T11:10:00Z" w:initials="RR">
    <w:p w14:paraId="08DE1116" w14:textId="5D22CC78" w:rsidR="005E25E5" w:rsidRDefault="005E25E5">
      <w:pPr>
        <w:pStyle w:val="Kommentartext"/>
      </w:pPr>
      <w:r>
        <w:rPr>
          <w:rStyle w:val="Kommentarzeichen"/>
        </w:rPr>
        <w:annotationRef/>
      </w:r>
      <w:hyperlink r:id="rId6" w:history="1">
        <w:r w:rsidRPr="00BE50B9">
          <w:rPr>
            <w:rStyle w:val="Hyperlink"/>
          </w:rPr>
          <w:t>http://richtlinien.bookaccess.at/index.php/Beispiel_50_-_Ausw%C3%A4hlen</w:t>
        </w:r>
      </w:hyperlink>
    </w:p>
    <w:p w14:paraId="18C98577" w14:textId="3D4F4DB3" w:rsidR="005E25E5" w:rsidRDefault="005E25E5">
      <w:pPr>
        <w:pStyle w:val="Kommentartext"/>
      </w:pPr>
    </w:p>
  </w:comment>
  <w:comment w:id="10" w:author="Reinhard Ruemer" w:date="2019-01-08T11:21:00Z" w:initials="RR">
    <w:p w14:paraId="32BA0EC1" w14:textId="5714F20B" w:rsidR="005E25E5" w:rsidRDefault="005E25E5">
      <w:pPr>
        <w:pStyle w:val="Kommentartext"/>
      </w:pPr>
      <w:r>
        <w:rPr>
          <w:rStyle w:val="Kommentarzeichen"/>
        </w:rPr>
        <w:annotationRef/>
      </w:r>
      <w:hyperlink r:id="rId7" w:history="1">
        <w:r w:rsidRPr="00BE50B9">
          <w:rPr>
            <w:rStyle w:val="Hyperlink"/>
          </w:rPr>
          <w:t>http://richtlinien.bookaccess.at/index.php/Aufz%C3%A4hlung</w:t>
        </w:r>
      </w:hyperlink>
    </w:p>
    <w:p w14:paraId="58ED8464" w14:textId="7FEC9917" w:rsidR="005E25E5" w:rsidRDefault="005E25E5">
      <w:pPr>
        <w:pStyle w:val="Kommentartext"/>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0FF930" w15:done="0"/>
  <w15:commentEx w15:paraId="2BF96665" w15:done="0"/>
  <w15:commentEx w15:paraId="7A91B5B9" w15:done="0"/>
  <w15:commentEx w15:paraId="7F0D7FDE" w15:done="0"/>
  <w15:commentEx w15:paraId="66FFCD41" w15:done="0"/>
  <w15:commentEx w15:paraId="0D7822D5" w15:done="0"/>
  <w15:commentEx w15:paraId="0A9EFFB3" w15:done="0"/>
  <w15:commentEx w15:paraId="18C98577" w15:done="0"/>
  <w15:commentEx w15:paraId="58ED846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7903"/>
    <w:multiLevelType w:val="hybridMultilevel"/>
    <w:tmpl w:val="82CE8A70"/>
    <w:lvl w:ilvl="0" w:tplc="A768C50C">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 w15:restartNumberingAfterBreak="0">
    <w:nsid w:val="0AD52D05"/>
    <w:multiLevelType w:val="hybridMultilevel"/>
    <w:tmpl w:val="CC5682EE"/>
    <w:lvl w:ilvl="0" w:tplc="57560B82">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294418"/>
    <w:multiLevelType w:val="hybridMultilevel"/>
    <w:tmpl w:val="63729D78"/>
    <w:lvl w:ilvl="0" w:tplc="952C653A">
      <w:start w:val="1"/>
      <w:numFmt w:val="bullet"/>
      <w:lvlText w:val="*"/>
      <w:lvlJc w:val="left"/>
      <w:pPr>
        <w:ind w:left="1145" w:hanging="360"/>
      </w:pPr>
      <w:rPr>
        <w:rFonts w:ascii="Verdana" w:hAnsi="Verdana"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3" w15:restartNumberingAfterBreak="0">
    <w:nsid w:val="16770171"/>
    <w:multiLevelType w:val="hybridMultilevel"/>
    <w:tmpl w:val="E86631E8"/>
    <w:lvl w:ilvl="0" w:tplc="DFBE2ED0">
      <w:start w:val="1"/>
      <w:numFmt w:val="bullet"/>
      <w:lvlText w:val="*"/>
      <w:lvlJc w:val="left"/>
      <w:pPr>
        <w:ind w:left="72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6BF58E7"/>
    <w:multiLevelType w:val="hybridMultilevel"/>
    <w:tmpl w:val="7C9A9F32"/>
    <w:lvl w:ilvl="0" w:tplc="EA96145E">
      <w:start w:val="1"/>
      <w:numFmt w:val="bullet"/>
      <w:lvlText w:val="-"/>
      <w:lvlJc w:val="left"/>
      <w:pPr>
        <w:ind w:left="360" w:hanging="360"/>
      </w:pPr>
      <w:rPr>
        <w:rFonts w:ascii="Verdana" w:hAnsi="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inhard Ruemer">
    <w15:presenceInfo w15:providerId="Windows Live" w15:userId="eb3e6c5447a86c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B7D"/>
    <w:rsid w:val="000051C4"/>
    <w:rsid w:val="00013E2F"/>
    <w:rsid w:val="00026E2C"/>
    <w:rsid w:val="00032BD5"/>
    <w:rsid w:val="00040806"/>
    <w:rsid w:val="0004327E"/>
    <w:rsid w:val="00046EF1"/>
    <w:rsid w:val="000543A4"/>
    <w:rsid w:val="0005672E"/>
    <w:rsid w:val="00060452"/>
    <w:rsid w:val="00061DCD"/>
    <w:rsid w:val="000654B1"/>
    <w:rsid w:val="00066499"/>
    <w:rsid w:val="00070E67"/>
    <w:rsid w:val="00072EFE"/>
    <w:rsid w:val="000800AF"/>
    <w:rsid w:val="00093532"/>
    <w:rsid w:val="0009426C"/>
    <w:rsid w:val="000A100E"/>
    <w:rsid w:val="000A3A49"/>
    <w:rsid w:val="000A5DE4"/>
    <w:rsid w:val="000D0732"/>
    <w:rsid w:val="000D7DA6"/>
    <w:rsid w:val="000E58CB"/>
    <w:rsid w:val="000E7AD6"/>
    <w:rsid w:val="000F2C80"/>
    <w:rsid w:val="000F4284"/>
    <w:rsid w:val="000F7A0E"/>
    <w:rsid w:val="001038B6"/>
    <w:rsid w:val="001064EC"/>
    <w:rsid w:val="00120A46"/>
    <w:rsid w:val="0012303C"/>
    <w:rsid w:val="001247FA"/>
    <w:rsid w:val="00156420"/>
    <w:rsid w:val="001568FC"/>
    <w:rsid w:val="001663E9"/>
    <w:rsid w:val="00171DD0"/>
    <w:rsid w:val="00174AE0"/>
    <w:rsid w:val="00191272"/>
    <w:rsid w:val="0019618B"/>
    <w:rsid w:val="00196663"/>
    <w:rsid w:val="001A156E"/>
    <w:rsid w:val="001A7EFE"/>
    <w:rsid w:val="001B25E8"/>
    <w:rsid w:val="001B6325"/>
    <w:rsid w:val="001D1BFB"/>
    <w:rsid w:val="001E1E93"/>
    <w:rsid w:val="001E369E"/>
    <w:rsid w:val="001E5530"/>
    <w:rsid w:val="001E676A"/>
    <w:rsid w:val="00210DC0"/>
    <w:rsid w:val="00212C50"/>
    <w:rsid w:val="002135CF"/>
    <w:rsid w:val="00222F7F"/>
    <w:rsid w:val="0022388E"/>
    <w:rsid w:val="00226201"/>
    <w:rsid w:val="002425CC"/>
    <w:rsid w:val="00243A32"/>
    <w:rsid w:val="0024544B"/>
    <w:rsid w:val="002607D3"/>
    <w:rsid w:val="00267787"/>
    <w:rsid w:val="00291B03"/>
    <w:rsid w:val="002955AA"/>
    <w:rsid w:val="00296AF0"/>
    <w:rsid w:val="002A2BE2"/>
    <w:rsid w:val="002C260E"/>
    <w:rsid w:val="002C75C0"/>
    <w:rsid w:val="002D13C8"/>
    <w:rsid w:val="002D6668"/>
    <w:rsid w:val="002E0A41"/>
    <w:rsid w:val="00302980"/>
    <w:rsid w:val="0030389E"/>
    <w:rsid w:val="00317D5D"/>
    <w:rsid w:val="0032082E"/>
    <w:rsid w:val="00323ABB"/>
    <w:rsid w:val="00337751"/>
    <w:rsid w:val="00340E16"/>
    <w:rsid w:val="003576FA"/>
    <w:rsid w:val="003632C4"/>
    <w:rsid w:val="003825F4"/>
    <w:rsid w:val="00386C0A"/>
    <w:rsid w:val="003925F6"/>
    <w:rsid w:val="00393BD1"/>
    <w:rsid w:val="00394E61"/>
    <w:rsid w:val="003A53C0"/>
    <w:rsid w:val="003B37D7"/>
    <w:rsid w:val="003C07B1"/>
    <w:rsid w:val="003C1DE2"/>
    <w:rsid w:val="003C321C"/>
    <w:rsid w:val="003D12FA"/>
    <w:rsid w:val="003F18D5"/>
    <w:rsid w:val="003F2906"/>
    <w:rsid w:val="003F6F41"/>
    <w:rsid w:val="003F7281"/>
    <w:rsid w:val="0040168A"/>
    <w:rsid w:val="004065F9"/>
    <w:rsid w:val="00412826"/>
    <w:rsid w:val="00412B95"/>
    <w:rsid w:val="0041782C"/>
    <w:rsid w:val="00422C4E"/>
    <w:rsid w:val="00431919"/>
    <w:rsid w:val="00432E80"/>
    <w:rsid w:val="00436E96"/>
    <w:rsid w:val="00441D42"/>
    <w:rsid w:val="00442BEF"/>
    <w:rsid w:val="00443597"/>
    <w:rsid w:val="00444E65"/>
    <w:rsid w:val="00445A28"/>
    <w:rsid w:val="00446803"/>
    <w:rsid w:val="004475F9"/>
    <w:rsid w:val="00447AEC"/>
    <w:rsid w:val="00455FCC"/>
    <w:rsid w:val="0046732D"/>
    <w:rsid w:val="00470193"/>
    <w:rsid w:val="004715A1"/>
    <w:rsid w:val="0047280A"/>
    <w:rsid w:val="00486D1F"/>
    <w:rsid w:val="0049008B"/>
    <w:rsid w:val="00490F98"/>
    <w:rsid w:val="00491A43"/>
    <w:rsid w:val="0049270B"/>
    <w:rsid w:val="004A52FB"/>
    <w:rsid w:val="004A674C"/>
    <w:rsid w:val="004B2152"/>
    <w:rsid w:val="004C084E"/>
    <w:rsid w:val="004D727C"/>
    <w:rsid w:val="004E15A7"/>
    <w:rsid w:val="004E6F1A"/>
    <w:rsid w:val="004F048C"/>
    <w:rsid w:val="0051006A"/>
    <w:rsid w:val="00510857"/>
    <w:rsid w:val="005164EF"/>
    <w:rsid w:val="00522793"/>
    <w:rsid w:val="00524065"/>
    <w:rsid w:val="00525803"/>
    <w:rsid w:val="005307C0"/>
    <w:rsid w:val="00536D6F"/>
    <w:rsid w:val="00537B47"/>
    <w:rsid w:val="00541A90"/>
    <w:rsid w:val="00556D16"/>
    <w:rsid w:val="005579E9"/>
    <w:rsid w:val="005635BE"/>
    <w:rsid w:val="00565A11"/>
    <w:rsid w:val="0057093A"/>
    <w:rsid w:val="005715EF"/>
    <w:rsid w:val="005762A9"/>
    <w:rsid w:val="00586680"/>
    <w:rsid w:val="00590AAC"/>
    <w:rsid w:val="005A44B8"/>
    <w:rsid w:val="005A6C6A"/>
    <w:rsid w:val="005B3632"/>
    <w:rsid w:val="005B6E51"/>
    <w:rsid w:val="005B70F9"/>
    <w:rsid w:val="005C4BDE"/>
    <w:rsid w:val="005C649A"/>
    <w:rsid w:val="005D7F35"/>
    <w:rsid w:val="005E15E7"/>
    <w:rsid w:val="005E25E5"/>
    <w:rsid w:val="005E3C8B"/>
    <w:rsid w:val="005E7EA7"/>
    <w:rsid w:val="005F7EC4"/>
    <w:rsid w:val="00603FDA"/>
    <w:rsid w:val="0061275A"/>
    <w:rsid w:val="00612B84"/>
    <w:rsid w:val="00615F2C"/>
    <w:rsid w:val="00622A5C"/>
    <w:rsid w:val="00630056"/>
    <w:rsid w:val="0063401E"/>
    <w:rsid w:val="00643FF7"/>
    <w:rsid w:val="00651709"/>
    <w:rsid w:val="0065317E"/>
    <w:rsid w:val="006544C6"/>
    <w:rsid w:val="00657268"/>
    <w:rsid w:val="0066090E"/>
    <w:rsid w:val="0067063C"/>
    <w:rsid w:val="00676B00"/>
    <w:rsid w:val="00680369"/>
    <w:rsid w:val="006874BB"/>
    <w:rsid w:val="00693EDD"/>
    <w:rsid w:val="006A0DA4"/>
    <w:rsid w:val="006A4627"/>
    <w:rsid w:val="006A4F76"/>
    <w:rsid w:val="006A70C8"/>
    <w:rsid w:val="006B1AC6"/>
    <w:rsid w:val="006B4BB8"/>
    <w:rsid w:val="006C5CE2"/>
    <w:rsid w:val="006C7CCD"/>
    <w:rsid w:val="006D606E"/>
    <w:rsid w:val="006E2BC1"/>
    <w:rsid w:val="006E2CC5"/>
    <w:rsid w:val="006F1B2F"/>
    <w:rsid w:val="006F6FE2"/>
    <w:rsid w:val="006F750B"/>
    <w:rsid w:val="007201AD"/>
    <w:rsid w:val="00722F50"/>
    <w:rsid w:val="00730C37"/>
    <w:rsid w:val="00732567"/>
    <w:rsid w:val="00741BA7"/>
    <w:rsid w:val="007563A9"/>
    <w:rsid w:val="00756CE5"/>
    <w:rsid w:val="007837AB"/>
    <w:rsid w:val="007913D0"/>
    <w:rsid w:val="00796957"/>
    <w:rsid w:val="007A01F6"/>
    <w:rsid w:val="007A4CD9"/>
    <w:rsid w:val="007B00A7"/>
    <w:rsid w:val="007B1B40"/>
    <w:rsid w:val="007C7B82"/>
    <w:rsid w:val="007D2963"/>
    <w:rsid w:val="007D6BAB"/>
    <w:rsid w:val="007E4721"/>
    <w:rsid w:val="007E6235"/>
    <w:rsid w:val="007F1C78"/>
    <w:rsid w:val="007F51E5"/>
    <w:rsid w:val="008010BC"/>
    <w:rsid w:val="0081010D"/>
    <w:rsid w:val="00813E11"/>
    <w:rsid w:val="0082023D"/>
    <w:rsid w:val="00824D31"/>
    <w:rsid w:val="00832001"/>
    <w:rsid w:val="0083233A"/>
    <w:rsid w:val="008361A0"/>
    <w:rsid w:val="008362F0"/>
    <w:rsid w:val="0083673A"/>
    <w:rsid w:val="0084044D"/>
    <w:rsid w:val="008456E4"/>
    <w:rsid w:val="00863F6E"/>
    <w:rsid w:val="008778AE"/>
    <w:rsid w:val="0089193E"/>
    <w:rsid w:val="00894AF1"/>
    <w:rsid w:val="00896237"/>
    <w:rsid w:val="008A78F9"/>
    <w:rsid w:val="008B0B7F"/>
    <w:rsid w:val="008B6583"/>
    <w:rsid w:val="008C347C"/>
    <w:rsid w:val="008C4000"/>
    <w:rsid w:val="008D0EB0"/>
    <w:rsid w:val="008D2B15"/>
    <w:rsid w:val="008D2E83"/>
    <w:rsid w:val="008E03A3"/>
    <w:rsid w:val="008E0A9A"/>
    <w:rsid w:val="008E501C"/>
    <w:rsid w:val="008E69B8"/>
    <w:rsid w:val="008E7720"/>
    <w:rsid w:val="008F0637"/>
    <w:rsid w:val="008F27AC"/>
    <w:rsid w:val="008F3C3A"/>
    <w:rsid w:val="008F6C64"/>
    <w:rsid w:val="00902B64"/>
    <w:rsid w:val="00904879"/>
    <w:rsid w:val="00921867"/>
    <w:rsid w:val="00922C74"/>
    <w:rsid w:val="00931FCB"/>
    <w:rsid w:val="00932496"/>
    <w:rsid w:val="00937FEB"/>
    <w:rsid w:val="00944DD8"/>
    <w:rsid w:val="00945BB0"/>
    <w:rsid w:val="00945F65"/>
    <w:rsid w:val="00950AD7"/>
    <w:rsid w:val="0095365A"/>
    <w:rsid w:val="00953AA4"/>
    <w:rsid w:val="00957364"/>
    <w:rsid w:val="009625BB"/>
    <w:rsid w:val="00962D51"/>
    <w:rsid w:val="00963539"/>
    <w:rsid w:val="00964571"/>
    <w:rsid w:val="0097717A"/>
    <w:rsid w:val="00984761"/>
    <w:rsid w:val="00991D6D"/>
    <w:rsid w:val="009A1FB2"/>
    <w:rsid w:val="009A4BE2"/>
    <w:rsid w:val="009A7C12"/>
    <w:rsid w:val="009B54D9"/>
    <w:rsid w:val="009B5FF5"/>
    <w:rsid w:val="009B6F88"/>
    <w:rsid w:val="009E0A9F"/>
    <w:rsid w:val="009E382E"/>
    <w:rsid w:val="00A01C3A"/>
    <w:rsid w:val="00A0229F"/>
    <w:rsid w:val="00A045FF"/>
    <w:rsid w:val="00A057E9"/>
    <w:rsid w:val="00A1664B"/>
    <w:rsid w:val="00A16DEF"/>
    <w:rsid w:val="00A25D74"/>
    <w:rsid w:val="00A30403"/>
    <w:rsid w:val="00A31443"/>
    <w:rsid w:val="00A35525"/>
    <w:rsid w:val="00A36865"/>
    <w:rsid w:val="00A40D7A"/>
    <w:rsid w:val="00A43F66"/>
    <w:rsid w:val="00A50C78"/>
    <w:rsid w:val="00A54B13"/>
    <w:rsid w:val="00A63E2E"/>
    <w:rsid w:val="00A66575"/>
    <w:rsid w:val="00A665F3"/>
    <w:rsid w:val="00A715D5"/>
    <w:rsid w:val="00A7383A"/>
    <w:rsid w:val="00A7401F"/>
    <w:rsid w:val="00A81756"/>
    <w:rsid w:val="00A841BC"/>
    <w:rsid w:val="00A84A60"/>
    <w:rsid w:val="00A90104"/>
    <w:rsid w:val="00A90283"/>
    <w:rsid w:val="00A95386"/>
    <w:rsid w:val="00AA083C"/>
    <w:rsid w:val="00AC0993"/>
    <w:rsid w:val="00AC2B5B"/>
    <w:rsid w:val="00AC468C"/>
    <w:rsid w:val="00AC62B0"/>
    <w:rsid w:val="00AD74BD"/>
    <w:rsid w:val="00AF36E3"/>
    <w:rsid w:val="00AF7B7B"/>
    <w:rsid w:val="00B07AA1"/>
    <w:rsid w:val="00B10D4C"/>
    <w:rsid w:val="00B14750"/>
    <w:rsid w:val="00B2272B"/>
    <w:rsid w:val="00B24C6D"/>
    <w:rsid w:val="00B3063F"/>
    <w:rsid w:val="00B354F2"/>
    <w:rsid w:val="00B41105"/>
    <w:rsid w:val="00B5244A"/>
    <w:rsid w:val="00B60EEC"/>
    <w:rsid w:val="00B72890"/>
    <w:rsid w:val="00B76A2E"/>
    <w:rsid w:val="00B9266E"/>
    <w:rsid w:val="00B93F71"/>
    <w:rsid w:val="00BA0081"/>
    <w:rsid w:val="00BA03DF"/>
    <w:rsid w:val="00BA065A"/>
    <w:rsid w:val="00BB3114"/>
    <w:rsid w:val="00BB529A"/>
    <w:rsid w:val="00BC1078"/>
    <w:rsid w:val="00BF1E0B"/>
    <w:rsid w:val="00C02A93"/>
    <w:rsid w:val="00C05086"/>
    <w:rsid w:val="00C052F1"/>
    <w:rsid w:val="00C25FB6"/>
    <w:rsid w:val="00C2764D"/>
    <w:rsid w:val="00C305BA"/>
    <w:rsid w:val="00C345A5"/>
    <w:rsid w:val="00C346F7"/>
    <w:rsid w:val="00C4263F"/>
    <w:rsid w:val="00C4326E"/>
    <w:rsid w:val="00C516F4"/>
    <w:rsid w:val="00C52B82"/>
    <w:rsid w:val="00C572E4"/>
    <w:rsid w:val="00C60C97"/>
    <w:rsid w:val="00C61070"/>
    <w:rsid w:val="00C624A1"/>
    <w:rsid w:val="00C65206"/>
    <w:rsid w:val="00C71ED4"/>
    <w:rsid w:val="00C77A9B"/>
    <w:rsid w:val="00C82EC9"/>
    <w:rsid w:val="00C83F3B"/>
    <w:rsid w:val="00C958DB"/>
    <w:rsid w:val="00C95B50"/>
    <w:rsid w:val="00C97329"/>
    <w:rsid w:val="00CB1196"/>
    <w:rsid w:val="00CB3B24"/>
    <w:rsid w:val="00CC4DE5"/>
    <w:rsid w:val="00CC5367"/>
    <w:rsid w:val="00D03411"/>
    <w:rsid w:val="00D03A79"/>
    <w:rsid w:val="00D1023C"/>
    <w:rsid w:val="00D1519C"/>
    <w:rsid w:val="00D277F6"/>
    <w:rsid w:val="00D35AC1"/>
    <w:rsid w:val="00D44A5E"/>
    <w:rsid w:val="00D51B7D"/>
    <w:rsid w:val="00D52637"/>
    <w:rsid w:val="00D529DE"/>
    <w:rsid w:val="00D534AE"/>
    <w:rsid w:val="00D62052"/>
    <w:rsid w:val="00D63569"/>
    <w:rsid w:val="00D72F6C"/>
    <w:rsid w:val="00D75AF5"/>
    <w:rsid w:val="00D76AD9"/>
    <w:rsid w:val="00D8070C"/>
    <w:rsid w:val="00D8323B"/>
    <w:rsid w:val="00D90CCC"/>
    <w:rsid w:val="00DA096F"/>
    <w:rsid w:val="00DA3DC1"/>
    <w:rsid w:val="00DC4CAE"/>
    <w:rsid w:val="00DD02EF"/>
    <w:rsid w:val="00DD196A"/>
    <w:rsid w:val="00DE261C"/>
    <w:rsid w:val="00DE3345"/>
    <w:rsid w:val="00DF024B"/>
    <w:rsid w:val="00DF4D2D"/>
    <w:rsid w:val="00DF6866"/>
    <w:rsid w:val="00E1321F"/>
    <w:rsid w:val="00E134BE"/>
    <w:rsid w:val="00E1622A"/>
    <w:rsid w:val="00E17F52"/>
    <w:rsid w:val="00E25B4A"/>
    <w:rsid w:val="00E27470"/>
    <w:rsid w:val="00E31EAA"/>
    <w:rsid w:val="00E5261B"/>
    <w:rsid w:val="00E544D8"/>
    <w:rsid w:val="00E62E58"/>
    <w:rsid w:val="00E75D9F"/>
    <w:rsid w:val="00E80339"/>
    <w:rsid w:val="00E81AF9"/>
    <w:rsid w:val="00E83BD0"/>
    <w:rsid w:val="00E842F8"/>
    <w:rsid w:val="00E855F9"/>
    <w:rsid w:val="00EC1F38"/>
    <w:rsid w:val="00ED7219"/>
    <w:rsid w:val="00EE4455"/>
    <w:rsid w:val="00EE5188"/>
    <w:rsid w:val="00EF30A8"/>
    <w:rsid w:val="00EF3F73"/>
    <w:rsid w:val="00F06D7A"/>
    <w:rsid w:val="00F10083"/>
    <w:rsid w:val="00F2080E"/>
    <w:rsid w:val="00F2106A"/>
    <w:rsid w:val="00F25A0F"/>
    <w:rsid w:val="00F367ED"/>
    <w:rsid w:val="00F474FE"/>
    <w:rsid w:val="00F55BE4"/>
    <w:rsid w:val="00F64558"/>
    <w:rsid w:val="00F64C63"/>
    <w:rsid w:val="00F66ADA"/>
    <w:rsid w:val="00F6755D"/>
    <w:rsid w:val="00F75619"/>
    <w:rsid w:val="00F9199D"/>
    <w:rsid w:val="00F923E2"/>
    <w:rsid w:val="00FA44BD"/>
    <w:rsid w:val="00FB4633"/>
    <w:rsid w:val="00FC1F92"/>
    <w:rsid w:val="00FC319F"/>
    <w:rsid w:val="00FC35B2"/>
    <w:rsid w:val="00FC3B67"/>
    <w:rsid w:val="00FD0F27"/>
    <w:rsid w:val="00FD235D"/>
    <w:rsid w:val="00FD23CE"/>
    <w:rsid w:val="00FE22F6"/>
    <w:rsid w:val="00FE5B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DD354"/>
  <w15:docId w15:val="{01948A17-388F-4913-AF1E-898382227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70193"/>
    <w:pPr>
      <w:overflowPunct w:val="0"/>
      <w:autoSpaceDE w:val="0"/>
      <w:autoSpaceDN w:val="0"/>
      <w:adjustRightInd w:val="0"/>
      <w:spacing w:after="160" w:line="360" w:lineRule="auto"/>
    </w:pPr>
    <w:rPr>
      <w:rFonts w:ascii="Verdana" w:eastAsia="Times New Roman" w:hAnsi="Verdana" w:cs="Times New Roman"/>
      <w:color w:val="000000" w:themeColor="text1"/>
      <w:sz w:val="24"/>
      <w:szCs w:val="20"/>
      <w:lang w:eastAsia="de-DE"/>
    </w:rPr>
  </w:style>
  <w:style w:type="paragraph" w:styleId="berschrift1">
    <w:name w:val="heading 1"/>
    <w:basedOn w:val="Standard"/>
    <w:next w:val="Standard"/>
    <w:link w:val="berschrift1Zchn"/>
    <w:autoRedefine/>
    <w:uiPriority w:val="9"/>
    <w:qFormat/>
    <w:rsid w:val="008E69B8"/>
    <w:pPr>
      <w:keepNext/>
      <w:keepLines/>
      <w:spacing w:before="360" w:after="240"/>
      <w:outlineLvl w:val="0"/>
    </w:pPr>
    <w:rPr>
      <w:rFonts w:eastAsiaTheme="majorEastAsia" w:cstheme="majorBidi"/>
      <w:bCs/>
      <w:color w:val="002060"/>
      <w:w w:val="110"/>
      <w:sz w:val="32"/>
      <w:szCs w:val="28"/>
    </w:rPr>
  </w:style>
  <w:style w:type="paragraph" w:styleId="berschrift2">
    <w:name w:val="heading 2"/>
    <w:basedOn w:val="Standard"/>
    <w:next w:val="Standard"/>
    <w:link w:val="berschrift2Zchn"/>
    <w:autoRedefine/>
    <w:uiPriority w:val="9"/>
    <w:unhideWhenUsed/>
    <w:qFormat/>
    <w:rsid w:val="008E69B8"/>
    <w:pPr>
      <w:keepNext/>
      <w:keepLines/>
      <w:spacing w:before="360" w:after="240"/>
      <w:outlineLvl w:val="1"/>
    </w:pPr>
    <w:rPr>
      <w:rFonts w:eastAsiaTheme="majorEastAsia" w:cstheme="majorBidi"/>
      <w:bCs/>
      <w:color w:val="002060"/>
      <w:w w:val="110"/>
      <w:sz w:val="28"/>
      <w:szCs w:val="26"/>
    </w:rPr>
  </w:style>
  <w:style w:type="paragraph" w:styleId="berschrift3">
    <w:name w:val="heading 3"/>
    <w:basedOn w:val="Standard"/>
    <w:next w:val="Standard"/>
    <w:link w:val="berschrift3Zchn"/>
    <w:autoRedefine/>
    <w:uiPriority w:val="9"/>
    <w:unhideWhenUsed/>
    <w:qFormat/>
    <w:rsid w:val="008E69B8"/>
    <w:pPr>
      <w:keepNext/>
      <w:keepLines/>
      <w:spacing w:before="360" w:after="240"/>
      <w:outlineLvl w:val="2"/>
    </w:pPr>
    <w:rPr>
      <w:rFonts w:eastAsiaTheme="majorEastAsia" w:cstheme="majorBidi"/>
      <w:bCs/>
      <w:color w:val="002060"/>
      <w:w w:val="110"/>
      <w:sz w:val="28"/>
    </w:rPr>
  </w:style>
  <w:style w:type="paragraph" w:styleId="berschrift4">
    <w:name w:val="heading 4"/>
    <w:basedOn w:val="Standard"/>
    <w:next w:val="Standard"/>
    <w:link w:val="berschrift4Zchn"/>
    <w:autoRedefine/>
    <w:uiPriority w:val="9"/>
    <w:unhideWhenUsed/>
    <w:qFormat/>
    <w:rsid w:val="001B6325"/>
    <w:pPr>
      <w:keepNext/>
      <w:keepLines/>
      <w:spacing w:before="360" w:after="240"/>
      <w:outlineLvl w:val="3"/>
    </w:pPr>
    <w:rPr>
      <w:rFonts w:eastAsiaTheme="majorEastAsia" w:cstheme="majorBidi"/>
      <w:bCs/>
      <w:iCs/>
      <w:color w:val="002060"/>
      <w:w w:val="110"/>
      <w:sz w:val="28"/>
    </w:rPr>
  </w:style>
  <w:style w:type="paragraph" w:styleId="berschrift5">
    <w:name w:val="heading 5"/>
    <w:basedOn w:val="Standard"/>
    <w:next w:val="Standard"/>
    <w:link w:val="berschrift5Zchn"/>
    <w:autoRedefine/>
    <w:uiPriority w:val="9"/>
    <w:unhideWhenUsed/>
    <w:qFormat/>
    <w:rsid w:val="001B6325"/>
    <w:pPr>
      <w:keepNext/>
      <w:keepLines/>
      <w:spacing w:before="240" w:after="240"/>
      <w:outlineLvl w:val="4"/>
    </w:pPr>
    <w:rPr>
      <w:rFonts w:eastAsiaTheme="majorEastAsia" w:cstheme="majorBidi"/>
    </w:rPr>
  </w:style>
  <w:style w:type="paragraph" w:styleId="berschrift6">
    <w:name w:val="heading 6"/>
    <w:basedOn w:val="Standard"/>
    <w:next w:val="Standard"/>
    <w:link w:val="berschrift6Zchn"/>
    <w:autoRedefine/>
    <w:uiPriority w:val="9"/>
    <w:unhideWhenUsed/>
    <w:qFormat/>
    <w:rsid w:val="001B6325"/>
    <w:pPr>
      <w:keepNext/>
      <w:keepLines/>
      <w:spacing w:before="240" w:after="240"/>
      <w:outlineLvl w:val="5"/>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69B8"/>
    <w:rPr>
      <w:rFonts w:ascii="Verdana" w:eastAsiaTheme="majorEastAsia" w:hAnsi="Verdana" w:cstheme="majorBidi"/>
      <w:bCs/>
      <w:color w:val="002060"/>
      <w:w w:val="110"/>
      <w:sz w:val="32"/>
      <w:szCs w:val="28"/>
      <w:lang w:eastAsia="de-DE"/>
    </w:rPr>
  </w:style>
  <w:style w:type="character" w:customStyle="1" w:styleId="berschrift2Zchn">
    <w:name w:val="Überschrift 2 Zchn"/>
    <w:basedOn w:val="Absatz-Standardschriftart"/>
    <w:link w:val="berschrift2"/>
    <w:uiPriority w:val="9"/>
    <w:rsid w:val="008E69B8"/>
    <w:rPr>
      <w:rFonts w:ascii="Verdana" w:eastAsiaTheme="majorEastAsia" w:hAnsi="Verdana" w:cstheme="majorBidi"/>
      <w:bCs/>
      <w:color w:val="002060"/>
      <w:w w:val="110"/>
      <w:sz w:val="28"/>
      <w:szCs w:val="26"/>
      <w:lang w:eastAsia="de-DE"/>
    </w:rPr>
  </w:style>
  <w:style w:type="character" w:customStyle="1" w:styleId="berschrift3Zchn">
    <w:name w:val="Überschrift 3 Zchn"/>
    <w:basedOn w:val="Absatz-Standardschriftart"/>
    <w:link w:val="berschrift3"/>
    <w:uiPriority w:val="9"/>
    <w:rsid w:val="008E69B8"/>
    <w:rPr>
      <w:rFonts w:ascii="Verdana" w:eastAsiaTheme="majorEastAsia" w:hAnsi="Verdana" w:cstheme="majorBidi"/>
      <w:bCs/>
      <w:color w:val="002060"/>
      <w:w w:val="110"/>
      <w:sz w:val="28"/>
      <w:szCs w:val="20"/>
      <w:lang w:eastAsia="de-DE"/>
    </w:rPr>
  </w:style>
  <w:style w:type="character" w:customStyle="1" w:styleId="berschrift4Zchn">
    <w:name w:val="Überschrift 4 Zchn"/>
    <w:basedOn w:val="Absatz-Standardschriftart"/>
    <w:link w:val="berschrift4"/>
    <w:uiPriority w:val="9"/>
    <w:rsid w:val="001B6325"/>
    <w:rPr>
      <w:rFonts w:ascii="Verdana" w:eastAsiaTheme="majorEastAsia" w:hAnsi="Verdana" w:cstheme="majorBidi"/>
      <w:bCs/>
      <w:iCs/>
      <w:color w:val="002060"/>
      <w:w w:val="110"/>
      <w:sz w:val="28"/>
      <w:szCs w:val="20"/>
      <w:lang w:eastAsia="de-DE"/>
    </w:rPr>
  </w:style>
  <w:style w:type="character" w:customStyle="1" w:styleId="berschrift5Zchn">
    <w:name w:val="Überschrift 5 Zchn"/>
    <w:basedOn w:val="Absatz-Standardschriftart"/>
    <w:link w:val="berschrift5"/>
    <w:uiPriority w:val="9"/>
    <w:rsid w:val="001B6325"/>
    <w:rPr>
      <w:rFonts w:ascii="Verdana" w:eastAsiaTheme="majorEastAsia" w:hAnsi="Verdana" w:cstheme="majorBidi"/>
      <w:color w:val="000000" w:themeColor="text1"/>
      <w:sz w:val="24"/>
      <w:szCs w:val="20"/>
      <w:lang w:eastAsia="de-DE"/>
    </w:rPr>
  </w:style>
  <w:style w:type="character" w:customStyle="1" w:styleId="berschrift6Zchn">
    <w:name w:val="Überschrift 6 Zchn"/>
    <w:basedOn w:val="Absatz-Standardschriftart"/>
    <w:link w:val="berschrift6"/>
    <w:uiPriority w:val="9"/>
    <w:rsid w:val="001B6325"/>
    <w:rPr>
      <w:rFonts w:ascii="Verdana" w:eastAsiaTheme="majorEastAsia" w:hAnsi="Verdana" w:cstheme="majorBidi"/>
      <w:iCs/>
      <w:color w:val="000000" w:themeColor="text1"/>
      <w:sz w:val="24"/>
      <w:szCs w:val="20"/>
      <w:lang w:eastAsia="de-DE"/>
    </w:rPr>
  </w:style>
  <w:style w:type="paragraph" w:styleId="Listenabsatz">
    <w:name w:val="List Paragraph"/>
    <w:basedOn w:val="Standard"/>
    <w:uiPriority w:val="34"/>
    <w:rsid w:val="007D6BAB"/>
    <w:pPr>
      <w:ind w:left="720"/>
      <w:contextualSpacing/>
    </w:pPr>
  </w:style>
  <w:style w:type="paragraph" w:customStyle="1" w:styleId="FormatInhaltsverz">
    <w:name w:val="FormatInhaltsverz"/>
    <w:basedOn w:val="Standard"/>
    <w:next w:val="Standard"/>
    <w:autoRedefine/>
    <w:qFormat/>
    <w:rsid w:val="00A045FF"/>
    <w:rPr>
      <w:b/>
      <w:sz w:val="48"/>
    </w:rPr>
  </w:style>
  <w:style w:type="paragraph" w:styleId="Verzeichnis1">
    <w:name w:val="toc 1"/>
    <w:basedOn w:val="Standard"/>
    <w:next w:val="Standard"/>
    <w:autoRedefine/>
    <w:uiPriority w:val="39"/>
    <w:unhideWhenUsed/>
    <w:rsid w:val="00486D1F"/>
    <w:pPr>
      <w:tabs>
        <w:tab w:val="right" w:leader="dot" w:pos="9062"/>
      </w:tabs>
      <w:spacing w:after="100"/>
    </w:pPr>
  </w:style>
  <w:style w:type="paragraph" w:customStyle="1" w:styleId="FormatErsteEbeneListe">
    <w:name w:val="FormatErsteEbeneListe"/>
    <w:basedOn w:val="Standard"/>
    <w:next w:val="Standard"/>
    <w:autoRedefine/>
    <w:qFormat/>
    <w:rsid w:val="00962D51"/>
    <w:pPr>
      <w:ind w:left="170" w:hanging="170"/>
    </w:pPr>
    <w:rPr>
      <w:lang w:val="de-AT"/>
    </w:rPr>
  </w:style>
  <w:style w:type="paragraph" w:customStyle="1" w:styleId="FormatZweiteEbeneListe">
    <w:name w:val="FormatZweiteEbeneListe"/>
    <w:basedOn w:val="Standard"/>
    <w:next w:val="Standard"/>
    <w:autoRedefine/>
    <w:qFormat/>
    <w:rsid w:val="00962D51"/>
    <w:pPr>
      <w:ind w:left="340" w:hanging="170"/>
    </w:pPr>
  </w:style>
  <w:style w:type="paragraph" w:customStyle="1" w:styleId="Beispiel">
    <w:name w:val="Beispiel"/>
    <w:basedOn w:val="Standard"/>
    <w:autoRedefine/>
    <w:qFormat/>
    <w:rsid w:val="00730C37"/>
  </w:style>
  <w:style w:type="paragraph" w:customStyle="1" w:styleId="FormatKopfzeile">
    <w:name w:val="FormatKopfzeile"/>
    <w:basedOn w:val="Standard"/>
    <w:next w:val="Standard"/>
    <w:qFormat/>
    <w:rsid w:val="005B3632"/>
    <w:pPr>
      <w:spacing w:before="100" w:beforeAutospacing="1" w:after="100" w:afterAutospacing="1"/>
      <w:ind w:left="284" w:hanging="284"/>
    </w:pPr>
  </w:style>
  <w:style w:type="paragraph" w:customStyle="1" w:styleId="Dialog">
    <w:name w:val="Dialog"/>
    <w:basedOn w:val="Standard"/>
    <w:autoRedefine/>
    <w:qFormat/>
    <w:rsid w:val="0067063C"/>
    <w:pPr>
      <w:ind w:left="170" w:hanging="170"/>
    </w:pPr>
  </w:style>
  <w:style w:type="paragraph" w:styleId="Verzeichnis2">
    <w:name w:val="toc 2"/>
    <w:basedOn w:val="Standard"/>
    <w:next w:val="Standard"/>
    <w:autoRedefine/>
    <w:uiPriority w:val="39"/>
    <w:unhideWhenUsed/>
    <w:rsid w:val="00486D1F"/>
    <w:pPr>
      <w:spacing w:after="100"/>
      <w:ind w:left="170"/>
    </w:pPr>
  </w:style>
  <w:style w:type="paragraph" w:styleId="Verzeichnis3">
    <w:name w:val="toc 3"/>
    <w:basedOn w:val="Standard"/>
    <w:next w:val="Standard"/>
    <w:autoRedefine/>
    <w:uiPriority w:val="39"/>
    <w:unhideWhenUsed/>
    <w:rsid w:val="00486D1F"/>
    <w:pPr>
      <w:spacing w:after="100"/>
      <w:ind w:left="340"/>
    </w:pPr>
  </w:style>
  <w:style w:type="paragraph" w:styleId="Verzeichnis4">
    <w:name w:val="toc 4"/>
    <w:basedOn w:val="Standard"/>
    <w:next w:val="Standard"/>
    <w:autoRedefine/>
    <w:uiPriority w:val="39"/>
    <w:unhideWhenUsed/>
    <w:rsid w:val="0083673A"/>
    <w:pPr>
      <w:spacing w:after="100"/>
      <w:ind w:left="840"/>
    </w:pPr>
  </w:style>
  <w:style w:type="paragraph" w:styleId="Verzeichnis5">
    <w:name w:val="toc 5"/>
    <w:basedOn w:val="Standard"/>
    <w:next w:val="Standard"/>
    <w:autoRedefine/>
    <w:uiPriority w:val="39"/>
    <w:unhideWhenUsed/>
    <w:rsid w:val="0083673A"/>
    <w:pPr>
      <w:spacing w:after="100"/>
      <w:ind w:left="1120"/>
    </w:pPr>
  </w:style>
  <w:style w:type="character" w:styleId="Hyperlink">
    <w:name w:val="Hyperlink"/>
    <w:basedOn w:val="Absatz-Standardschriftart"/>
    <w:uiPriority w:val="99"/>
    <w:unhideWhenUsed/>
    <w:rsid w:val="004E6F1A"/>
    <w:rPr>
      <w:color w:val="0000FF" w:themeColor="hyperlink"/>
      <w:u w:val="single"/>
    </w:rPr>
  </w:style>
  <w:style w:type="paragraph" w:styleId="Inhaltsverzeichnisberschrift">
    <w:name w:val="TOC Heading"/>
    <w:basedOn w:val="berschrift1"/>
    <w:next w:val="Standard"/>
    <w:uiPriority w:val="39"/>
    <w:unhideWhenUsed/>
    <w:qFormat/>
    <w:rsid w:val="00693EDD"/>
    <w:pPr>
      <w:overflowPunct/>
      <w:autoSpaceDE/>
      <w:autoSpaceDN/>
      <w:adjustRightInd/>
      <w:spacing w:before="240" w:after="0" w:line="259" w:lineRule="auto"/>
      <w:outlineLvl w:val="9"/>
    </w:pPr>
    <w:rPr>
      <w:rFonts w:asciiTheme="majorHAnsi" w:hAnsiTheme="majorHAnsi"/>
      <w:bCs w:val="0"/>
      <w:color w:val="365F91" w:themeColor="accent1" w:themeShade="BF"/>
      <w:w w:val="100"/>
      <w:szCs w:val="32"/>
      <w:lang w:val="en-US" w:eastAsia="en-US"/>
    </w:rPr>
  </w:style>
  <w:style w:type="character" w:styleId="Kommentarzeichen">
    <w:name w:val="annotation reference"/>
    <w:basedOn w:val="Absatz-Standardschriftart"/>
    <w:uiPriority w:val="99"/>
    <w:semiHidden/>
    <w:unhideWhenUsed/>
    <w:rsid w:val="007E6235"/>
    <w:rPr>
      <w:sz w:val="16"/>
      <w:szCs w:val="16"/>
    </w:rPr>
  </w:style>
  <w:style w:type="paragraph" w:styleId="Kommentartext">
    <w:name w:val="annotation text"/>
    <w:basedOn w:val="Standard"/>
    <w:link w:val="KommentartextZchn"/>
    <w:uiPriority w:val="99"/>
    <w:semiHidden/>
    <w:unhideWhenUsed/>
    <w:rsid w:val="007E6235"/>
    <w:pPr>
      <w:spacing w:line="240" w:lineRule="auto"/>
    </w:pPr>
    <w:rPr>
      <w:sz w:val="20"/>
    </w:rPr>
  </w:style>
  <w:style w:type="character" w:customStyle="1" w:styleId="KommentartextZchn">
    <w:name w:val="Kommentartext Zchn"/>
    <w:basedOn w:val="Absatz-Standardschriftart"/>
    <w:link w:val="Kommentartext"/>
    <w:uiPriority w:val="99"/>
    <w:semiHidden/>
    <w:rsid w:val="007E6235"/>
    <w:rPr>
      <w:rFonts w:ascii="Verdana" w:eastAsia="Times New Roman" w:hAnsi="Verdana" w:cs="Times New Roman"/>
      <w:color w:val="000000" w:themeColor="text1"/>
      <w:sz w:val="20"/>
      <w:szCs w:val="20"/>
      <w:lang w:eastAsia="de-DE"/>
    </w:rPr>
  </w:style>
  <w:style w:type="paragraph" w:styleId="Kommentarthema">
    <w:name w:val="annotation subject"/>
    <w:basedOn w:val="Kommentartext"/>
    <w:next w:val="Kommentartext"/>
    <w:link w:val="KommentarthemaZchn"/>
    <w:uiPriority w:val="99"/>
    <w:semiHidden/>
    <w:unhideWhenUsed/>
    <w:rsid w:val="007E6235"/>
    <w:rPr>
      <w:b/>
      <w:bCs/>
    </w:rPr>
  </w:style>
  <w:style w:type="character" w:customStyle="1" w:styleId="KommentarthemaZchn">
    <w:name w:val="Kommentarthema Zchn"/>
    <w:basedOn w:val="KommentartextZchn"/>
    <w:link w:val="Kommentarthema"/>
    <w:uiPriority w:val="99"/>
    <w:semiHidden/>
    <w:rsid w:val="007E6235"/>
    <w:rPr>
      <w:rFonts w:ascii="Verdana" w:eastAsia="Times New Roman" w:hAnsi="Verdana" w:cs="Times New Roman"/>
      <w:b/>
      <w:bCs/>
      <w:color w:val="000000" w:themeColor="text1"/>
      <w:sz w:val="20"/>
      <w:szCs w:val="20"/>
      <w:lang w:eastAsia="de-DE"/>
    </w:rPr>
  </w:style>
  <w:style w:type="paragraph" w:styleId="Sprechblasentext">
    <w:name w:val="Balloon Text"/>
    <w:basedOn w:val="Standard"/>
    <w:link w:val="SprechblasentextZchn"/>
    <w:uiPriority w:val="99"/>
    <w:semiHidden/>
    <w:unhideWhenUsed/>
    <w:rsid w:val="007E62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E6235"/>
    <w:rPr>
      <w:rFonts w:ascii="Segoe UI" w:eastAsia="Times New Roman" w:hAnsi="Segoe UI" w:cs="Segoe UI"/>
      <w:color w:val="000000" w:themeColor="text1"/>
      <w:sz w:val="18"/>
      <w:szCs w:val="18"/>
      <w:lang w:eastAsia="de-DE"/>
    </w:rPr>
  </w:style>
  <w:style w:type="table" w:styleId="Tabellenraster">
    <w:name w:val="Table Grid"/>
    <w:basedOn w:val="NormaleTabelle"/>
    <w:uiPriority w:val="59"/>
    <w:rsid w:val="005D7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richtlinien.bookaccess.at/index.php/Beispiel_19_-_Absatz" TargetMode="External"/><Relationship Id="rId7" Type="http://schemas.openxmlformats.org/officeDocument/2006/relationships/hyperlink" Target="http://richtlinien.bookaccess.at/index.php/Aufz%C3%A4hlung" TargetMode="External"/><Relationship Id="rId2" Type="http://schemas.openxmlformats.org/officeDocument/2006/relationships/hyperlink" Target="http://richtlinien.bookaccess.at/index.php/Fu%C3%9Fnote" TargetMode="External"/><Relationship Id="rId1" Type="http://schemas.openxmlformats.org/officeDocument/2006/relationships/hyperlink" Target="http://richtlinien.bookaccess.at/index.php/Nummerierung_/_Kennzeichnung_von_Beispielen" TargetMode="External"/><Relationship Id="rId6" Type="http://schemas.openxmlformats.org/officeDocument/2006/relationships/hyperlink" Target="http://richtlinien.bookaccess.at/index.php/Beispiel_50_-_Ausw%C3%A4hlen" TargetMode="External"/><Relationship Id="rId5" Type="http://schemas.openxmlformats.org/officeDocument/2006/relationships/hyperlink" Target="http://richtlinien.bookaccess.at/index.php/Absatz" TargetMode="External"/><Relationship Id="rId4" Type="http://schemas.openxmlformats.org/officeDocument/2006/relationships/hyperlink" Target="http://richtlinien.bookaccess.at/index.php/Datentabelle" TargetMode="External"/></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inh\Desktop\bookAccess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84B46-4148-46A2-BA54-747D3E512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bookAccess2018.dotm</Template>
  <TotalTime>0</TotalTime>
  <Pages>17</Pages>
  <Words>1698</Words>
  <Characters>9682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elkobert</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Reinhard Ruemer</dc:creator>
  <cp:lastModifiedBy>Reinhard Ruemer</cp:lastModifiedBy>
  <cp:revision>3</cp:revision>
  <dcterms:created xsi:type="dcterms:W3CDTF">2019-01-08T09:35:00Z</dcterms:created>
  <dcterms:modified xsi:type="dcterms:W3CDTF">2019-01-08T10:24:00Z</dcterms:modified>
</cp:coreProperties>
</file>